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color w:val="000000"/>
          <w:sz w:val="28"/>
          <w:szCs w:val="28"/>
        </w:rPr>
        <w:t>Российская Федерация</w:t>
      </w:r>
      <w:r w:rsidRPr="00507B7E">
        <w:rPr>
          <w:color w:val="000000"/>
          <w:sz w:val="28"/>
          <w:szCs w:val="28"/>
        </w:rPr>
        <w:br/>
        <w:t>Федеральный закон</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color w:val="000000"/>
          <w:sz w:val="28"/>
          <w:szCs w:val="28"/>
        </w:rPr>
        <w:t> </w:t>
      </w:r>
      <w:r w:rsidRPr="00507B7E">
        <w:rPr>
          <w:b/>
          <w:bCs/>
          <w:color w:val="000000"/>
          <w:sz w:val="28"/>
          <w:szCs w:val="28"/>
        </w:rPr>
        <w:t>Об образовании в Российской Федерации</w:t>
      </w:r>
    </w:p>
    <w:p w:rsidR="00883CB0" w:rsidRPr="00507B7E" w:rsidRDefault="00883CB0" w:rsidP="00883CB0">
      <w:pPr>
        <w:pStyle w:val="a4"/>
        <w:shd w:val="clear" w:color="auto" w:fill="FFFFFF"/>
        <w:spacing w:before="0" w:beforeAutospacing="0" w:after="150" w:afterAutospacing="0" w:line="300" w:lineRule="atLeast"/>
        <w:jc w:val="center"/>
        <w:rPr>
          <w:color w:val="000000"/>
          <w:sz w:val="28"/>
          <w:szCs w:val="28"/>
        </w:rPr>
      </w:pPr>
      <w:r w:rsidRPr="00507B7E">
        <w:rPr>
          <w:color w:val="000000"/>
          <w:sz w:val="28"/>
          <w:szCs w:val="28"/>
        </w:rPr>
        <w:t>ФЗ № 273</w:t>
      </w:r>
    </w:p>
    <w:p w:rsidR="00883CB0" w:rsidRPr="00507B7E" w:rsidRDefault="00883CB0" w:rsidP="00883CB0">
      <w:pPr>
        <w:pStyle w:val="a4"/>
        <w:shd w:val="clear" w:color="auto" w:fill="FFFFFF"/>
        <w:spacing w:before="0" w:beforeAutospacing="0" w:after="0" w:afterAutospacing="0" w:line="300" w:lineRule="atLeast"/>
        <w:jc w:val="right"/>
        <w:rPr>
          <w:color w:val="000000"/>
          <w:sz w:val="28"/>
          <w:szCs w:val="28"/>
        </w:rPr>
      </w:pPr>
      <w:r w:rsidRPr="00507B7E">
        <w:rPr>
          <w:color w:val="000000"/>
          <w:sz w:val="28"/>
          <w:szCs w:val="28"/>
        </w:rPr>
        <w:t> </w:t>
      </w:r>
      <w:proofErr w:type="gramStart"/>
      <w:r w:rsidRPr="00507B7E">
        <w:rPr>
          <w:i/>
          <w:iCs/>
          <w:color w:val="000000"/>
          <w:sz w:val="28"/>
          <w:szCs w:val="28"/>
        </w:rPr>
        <w:t>Принят</w:t>
      </w:r>
      <w:proofErr w:type="gramEnd"/>
      <w:r w:rsidRPr="00507B7E">
        <w:rPr>
          <w:i/>
          <w:iCs/>
          <w:color w:val="000000"/>
          <w:sz w:val="28"/>
          <w:szCs w:val="28"/>
        </w:rPr>
        <w:t xml:space="preserve"> Государственной Думой 21 декабря 2012 года</w:t>
      </w:r>
      <w:r w:rsidRPr="00507B7E">
        <w:rPr>
          <w:i/>
          <w:iCs/>
          <w:color w:val="000000"/>
          <w:sz w:val="28"/>
          <w:szCs w:val="28"/>
        </w:rPr>
        <w:br/>
        <w:t>Одобрен Советом Федерации 26 декабря 2012 года</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1. Общие положения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 Предмет регулирования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 Основные понятия, используемые в настоящем Федеральном законе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Для целей настоящего Федерального закона применяются следующие основные понятия: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507B7E">
        <w:rPr>
          <w:color w:val="000000"/>
          <w:sz w:val="28"/>
          <w:szCs w:val="28"/>
        </w:rPr>
        <w:t>компетенции</w:t>
      </w:r>
      <w:proofErr w:type="gramEnd"/>
      <w:r w:rsidRPr="00507B7E">
        <w:rPr>
          <w:color w:val="000000"/>
          <w:sz w:val="28"/>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4) уровень образования — завершенный цикл образования, характеризующийся определенной единой совокупностью требований;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507B7E">
        <w:rPr>
          <w:color w:val="000000"/>
          <w:sz w:val="28"/>
          <w:szCs w:val="28"/>
        </w:rPr>
        <w:t>обучения по</w:t>
      </w:r>
      <w:proofErr w:type="gramEnd"/>
      <w:r w:rsidRPr="00507B7E">
        <w:rPr>
          <w:color w:val="000000"/>
          <w:sz w:val="28"/>
          <w:szCs w:val="28"/>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w:t>
      </w:r>
      <w:r w:rsidRPr="00507B7E">
        <w:rPr>
          <w:color w:val="000000"/>
          <w:sz w:val="28"/>
          <w:szCs w:val="28"/>
        </w:rPr>
        <w:lastRenderedPageBreak/>
        <w:t>компетенции, необходимых для жизни человека в обществе, осознанного выбора профессии и получения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профессиональное образование — вид образования, который направлен на приобретение </w:t>
      </w:r>
      <w:proofErr w:type="gramStart"/>
      <w:r w:rsidRPr="00507B7E">
        <w:rPr>
          <w:color w:val="000000"/>
          <w:sz w:val="28"/>
          <w:szCs w:val="28"/>
        </w:rPr>
        <w:t>обучающимися</w:t>
      </w:r>
      <w:proofErr w:type="gramEnd"/>
      <w:r w:rsidRPr="00507B7E">
        <w:rPr>
          <w:color w:val="000000"/>
          <w:sz w:val="28"/>
          <w:szCs w:val="28"/>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профессиональное обучение — вид образования, который направлен на приобретение </w:t>
      </w:r>
      <w:proofErr w:type="gramStart"/>
      <w:r w:rsidRPr="00507B7E">
        <w:rPr>
          <w:color w:val="000000"/>
          <w:sz w:val="28"/>
          <w:szCs w:val="28"/>
        </w:rPr>
        <w:t>обучающимися</w:t>
      </w:r>
      <w:proofErr w:type="gramEnd"/>
      <w:r w:rsidRPr="00507B7E">
        <w:rPr>
          <w:color w:val="000000"/>
          <w:sz w:val="28"/>
          <w:szCs w:val="28"/>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15) </w:t>
      </w:r>
      <w:proofErr w:type="gramStart"/>
      <w:r w:rsidRPr="00507B7E">
        <w:rPr>
          <w:color w:val="000000"/>
          <w:sz w:val="28"/>
          <w:szCs w:val="28"/>
        </w:rPr>
        <w:t>обучающийся</w:t>
      </w:r>
      <w:proofErr w:type="gramEnd"/>
      <w:r w:rsidRPr="00507B7E">
        <w:rPr>
          <w:color w:val="000000"/>
          <w:sz w:val="28"/>
          <w:szCs w:val="28"/>
        </w:rPr>
        <w:t xml:space="preserve"> — физическое лицо, осваивающее образовательную программу;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16) </w:t>
      </w:r>
      <w:proofErr w:type="gramStart"/>
      <w:r w:rsidRPr="00507B7E">
        <w:rPr>
          <w:color w:val="000000"/>
          <w:sz w:val="28"/>
          <w:szCs w:val="28"/>
        </w:rPr>
        <w:t>обучающийся</w:t>
      </w:r>
      <w:proofErr w:type="gramEnd"/>
      <w:r w:rsidRPr="00507B7E">
        <w:rPr>
          <w:color w:val="000000"/>
          <w:sz w:val="28"/>
          <w:szCs w:val="28"/>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17) образовательная деятельность — деятельность по реализации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29) качество образования — комплексная характеристика образовательной деятельности и подготовки обучающегося, выражающая степень их </w:t>
      </w:r>
      <w:r w:rsidRPr="00507B7E">
        <w:rPr>
          <w:color w:val="000000"/>
          <w:sz w:val="28"/>
          <w:szCs w:val="28"/>
        </w:rPr>
        <w:lastRenderedPageBreak/>
        <w:t>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 Основные принципы государственной политики и правового регулирования отношений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Государственная политика и правовое регулирование отношений в сфере образования основываются на следующих принципах: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признание приоритетности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обеспечение права каждого человека на образование, недопустимость дискриминации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507B7E">
        <w:rPr>
          <w:color w:val="000000"/>
          <w:sz w:val="28"/>
          <w:szCs w:val="28"/>
        </w:rPr>
        <w:lastRenderedPageBreak/>
        <w:t>ответственности, правовой культуры, бережного отношения к природе и окружающей среде, рационального природопользования;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w:t>
      </w:r>
      <w:proofErr w:type="gramStart"/>
      <w:r w:rsidRPr="00507B7E">
        <w:rPr>
          <w:color w:val="000000"/>
          <w:sz w:val="28"/>
          <w:szCs w:val="28"/>
        </w:rPr>
        <w:t>демократический характер</w:t>
      </w:r>
      <w:proofErr w:type="gramEnd"/>
      <w:r w:rsidRPr="00507B7E">
        <w:rPr>
          <w:color w:val="000000"/>
          <w:sz w:val="28"/>
          <w:szCs w:val="28"/>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недопустимость ограничения или устранения конкуренции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сочетание государственного и договорного регулирования отношений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w:t>
      </w:r>
      <w:r w:rsidRPr="00507B7E">
        <w:rPr>
          <w:color w:val="000000"/>
          <w:sz w:val="28"/>
          <w:szCs w:val="28"/>
        </w:rPr>
        <w:lastRenderedPageBreak/>
        <w:t>Федерации в информационно-телекоммуникационной сети «Интернет» (далее — сеть «Интернет»).</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 Правовое регулирование отношений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Основными задачами правового регулирования отношений в сфере образования являются: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обеспечение и защита конституционного права граждан Российской Федерации на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создание правовых гарантий для согласования интересов участников отношений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определение правового положения участников отношений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создание условий для получения образования в Российской Федерации иностранными гражданами и лицами без гражданства;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 xml:space="preserve">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w:t>
      </w:r>
      <w:r w:rsidRPr="00507B7E">
        <w:rPr>
          <w:color w:val="000000"/>
          <w:sz w:val="28"/>
          <w:szCs w:val="28"/>
        </w:rPr>
        <w:lastRenderedPageBreak/>
        <w:t>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В случае</w:t>
      </w:r>
      <w:proofErr w:type="gramStart"/>
      <w:r w:rsidRPr="00507B7E">
        <w:rPr>
          <w:color w:val="000000"/>
          <w:sz w:val="28"/>
          <w:szCs w:val="28"/>
        </w:rPr>
        <w:t>,</w:t>
      </w:r>
      <w:proofErr w:type="gramEnd"/>
      <w:r w:rsidRPr="00507B7E">
        <w:rPr>
          <w:color w:val="000000"/>
          <w:sz w:val="28"/>
          <w:szCs w:val="28"/>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Законодательство об образовании в отношении Московского государственного университета имени </w:t>
      </w:r>
      <w:proofErr w:type="spellStart"/>
      <w:r w:rsidRPr="00507B7E">
        <w:rPr>
          <w:color w:val="000000"/>
          <w:sz w:val="28"/>
          <w:szCs w:val="28"/>
        </w:rPr>
        <w:t>М.В.Ломоносова</w:t>
      </w:r>
      <w:proofErr w:type="spellEnd"/>
      <w:r w:rsidRPr="00507B7E">
        <w:rPr>
          <w:color w:val="000000"/>
          <w:sz w:val="28"/>
          <w:szCs w:val="28"/>
        </w:rPr>
        <w:t>, Санкт-Петербургского государственного университета, а также организаций, расположенных на территории инновационного центра «</w:t>
      </w:r>
      <w:proofErr w:type="spellStart"/>
      <w:r w:rsidRPr="00507B7E">
        <w:rPr>
          <w:color w:val="000000"/>
          <w:sz w:val="28"/>
          <w:szCs w:val="28"/>
        </w:rPr>
        <w:t>Сколково</w:t>
      </w:r>
      <w:proofErr w:type="spellEnd"/>
      <w:r w:rsidRPr="00507B7E">
        <w:rPr>
          <w:color w:val="000000"/>
          <w:sz w:val="28"/>
          <w:szCs w:val="28"/>
        </w:rPr>
        <w:t>» и осуществляющих образовательную деятельность, применяется с учетом особенностей, установленных специальными федеральными законами.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 Право на образование. Государственные гарантии реализации права на образование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Российской Федерации гарантируется право каждого человека на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w:t>
      </w:r>
      <w:r w:rsidRPr="00507B7E">
        <w:rPr>
          <w:color w:val="000000"/>
          <w:sz w:val="28"/>
          <w:szCs w:val="28"/>
        </w:rPr>
        <w:lastRenderedPageBreak/>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507B7E">
        <w:rPr>
          <w:color w:val="000000"/>
          <w:sz w:val="28"/>
          <w:szCs w:val="28"/>
        </w:rPr>
        <w:t xml:space="preserve"> лиц, в том числе посредством организации инклюзивного образования лиц с ограниченными возможностями здоровья;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 Полномочия федеральных органов государственной власти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К полномочиям федеральных органов государственной власти в сфере образования относятся: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разработка и проведение единой государственной политики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утверждение федеральных государственных образовательных стандартов, установление федеральных государственных требований;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лицензирование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а) организаций, осуществляющих образовательную деятельность по образовательным программам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12) разработка прогнозов подготовки кадров, требований к подготовке кадров на основе прогноза потребностей рынка труда;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обеспечение осуществления мониторинга в системе образования на федеральном уровне;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осуществление иных полномочий в сфере образования, установленных в соответствии с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подтверждение документов об образовании и (или) о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507B7E">
        <w:rPr>
          <w:color w:val="000000"/>
          <w:sz w:val="28"/>
          <w:szCs w:val="28"/>
        </w:rPr>
        <w:t xml:space="preserve"> бюджет субъекта Российской Федерации в соответствии с Бюджетным кодексом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507B7E">
        <w:rPr>
          <w:color w:val="000000"/>
          <w:sz w:val="28"/>
          <w:szCs w:val="28"/>
        </w:rPr>
        <w:t>из</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Средства на осуществление переданных полномочий носят целевой характер и не могут быть использованы на другие цели.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507B7E">
        <w:rPr>
          <w:color w:val="000000"/>
          <w:sz w:val="28"/>
          <w:szCs w:val="28"/>
        </w:rPr>
        <w:t>дств в п</w:t>
      </w:r>
      <w:proofErr w:type="gramEnd"/>
      <w:r w:rsidRPr="00507B7E">
        <w:rPr>
          <w:color w:val="000000"/>
          <w:sz w:val="28"/>
          <w:szCs w:val="28"/>
        </w:rPr>
        <w:t>орядке, установленном бюджетным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по результатам ежегодного доклада об осуществлении органами государственной власти субъектов Российской Федерации переданных </w:t>
      </w:r>
      <w:r w:rsidRPr="00507B7E">
        <w:rPr>
          <w:color w:val="000000"/>
          <w:sz w:val="28"/>
          <w:szCs w:val="28"/>
        </w:rPr>
        <w:lastRenderedPageBreak/>
        <w:t>полномочий подготавливает предложения о совершенствовании законодательства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Федеральный орган исполнительной власти, осуществляющий функции по контролю и надзору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507B7E">
        <w:rPr>
          <w:color w:val="000000"/>
          <w:sz w:val="28"/>
          <w:szCs w:val="28"/>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организует деятельность по осуществлению переданных полномочий в соответствии с законодательством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а) ежеквартального отчета о расходовании предоставленных субвенций, о достижении целевых прогнозных показателей;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507B7E">
        <w:rPr>
          <w:color w:val="000000"/>
          <w:sz w:val="28"/>
          <w:szCs w:val="28"/>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w:t>
      </w:r>
      <w:proofErr w:type="gramStart"/>
      <w:r w:rsidRPr="00507B7E">
        <w:rPr>
          <w:color w:val="000000"/>
          <w:sz w:val="28"/>
          <w:szCs w:val="28"/>
        </w:rPr>
        <w:t xml:space="preserve">Финансовое обеспечение осуществления переданных полномочий по подтверждению документов об образовании и (или) о квалификации </w:t>
      </w:r>
      <w:r w:rsidRPr="00507B7E">
        <w:rPr>
          <w:color w:val="000000"/>
          <w:sz w:val="28"/>
          <w:szCs w:val="28"/>
        </w:rPr>
        <w:lastRenderedPageBreak/>
        <w:t>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507B7E">
        <w:rPr>
          <w:color w:val="000000"/>
          <w:sz w:val="28"/>
          <w:szCs w:val="28"/>
        </w:rPr>
        <w:t xml:space="preserve"> кодексом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 Полномочия органов государственной власти субъектов Российской Федерации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К полномочиям органов государственной власти субъектов Российской Федерации в сфере образования относятся: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507B7E">
        <w:rPr>
          <w:color w:val="000000"/>
          <w:sz w:val="28"/>
          <w:szCs w:val="28"/>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507B7E">
        <w:rPr>
          <w:color w:val="000000"/>
          <w:sz w:val="28"/>
          <w:szCs w:val="28"/>
        </w:rPr>
        <w:lastRenderedPageBreak/>
        <w:t>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507B7E">
        <w:rPr>
          <w:color w:val="000000"/>
          <w:sz w:val="28"/>
          <w:szCs w:val="28"/>
        </w:rPr>
        <w:t xml:space="preserve"> содержание зданий и оплату коммунальных услуг), в соответствии с нормативами, указанными в пункте 3 настоящей части;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обеспечение осуществления мониторинга в системе образования на уровне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организация предоставления психолого-педагогической, медицинской и социальной помощи </w:t>
      </w:r>
      <w:proofErr w:type="gramStart"/>
      <w:r w:rsidRPr="00507B7E">
        <w:rPr>
          <w:color w:val="000000"/>
          <w:sz w:val="28"/>
          <w:szCs w:val="28"/>
        </w:rPr>
        <w:t>обучающимся</w:t>
      </w:r>
      <w:proofErr w:type="gramEnd"/>
      <w:r w:rsidRPr="00507B7E">
        <w:rPr>
          <w:color w:val="000000"/>
          <w:sz w:val="28"/>
          <w:szCs w:val="28"/>
        </w:rPr>
        <w:t>, испытывающим трудности в освоении основных общеобразовательных программ, своем развитии и социальной адаптации;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осуществление иных установленных настоящим Федеральным законом полномочий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 Полномочия органов местного самоуправления муниципальных районов и городских округов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учет детей, подлежащих </w:t>
      </w:r>
      <w:proofErr w:type="gramStart"/>
      <w:r w:rsidRPr="00507B7E">
        <w:rPr>
          <w:color w:val="000000"/>
          <w:sz w:val="28"/>
          <w:szCs w:val="28"/>
        </w:rPr>
        <w:t>обучению по</w:t>
      </w:r>
      <w:proofErr w:type="gramEnd"/>
      <w:r w:rsidRPr="00507B7E">
        <w:rPr>
          <w:color w:val="000000"/>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осуществление иных установленных настоящим Федеральным законом полномочий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w:t>
      </w:r>
      <w:r w:rsidRPr="00507B7E">
        <w:rPr>
          <w:color w:val="000000"/>
          <w:sz w:val="28"/>
          <w:szCs w:val="28"/>
        </w:rPr>
        <w:lastRenderedPageBreak/>
        <w:t>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2. Система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 Структура системы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Система образования включает в себя: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507B7E">
        <w:rPr>
          <w:color w:val="000000"/>
          <w:sz w:val="28"/>
          <w:szCs w:val="28"/>
        </w:rPr>
        <w:t>различных</w:t>
      </w:r>
      <w:proofErr w:type="gramEnd"/>
      <w:r w:rsidRPr="00507B7E">
        <w:rPr>
          <w:color w:val="000000"/>
          <w:sz w:val="28"/>
          <w:szCs w:val="28"/>
        </w:rPr>
        <w:t xml:space="preserve"> вида, уровня и (или) направленности;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организации, осуществляющие обеспечение образовательной деятельности, оценку качества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Общее образование и профессиональное образование реализуются по уровням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В Российской Федерации устанавливаются следующие уровни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дошкольное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начальное общее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3) основное общее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среднее общее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В Российской Федерации устанавливаются следующие уровни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среднее профессиональное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высшее образование — </w:t>
      </w:r>
      <w:proofErr w:type="spellStart"/>
      <w:r w:rsidRPr="00507B7E">
        <w:rPr>
          <w:color w:val="000000"/>
          <w:sz w:val="28"/>
          <w:szCs w:val="28"/>
        </w:rPr>
        <w:t>бакалавриат</w:t>
      </w:r>
      <w:proofErr w:type="spell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высшее образование — </w:t>
      </w:r>
      <w:proofErr w:type="spellStart"/>
      <w:r w:rsidRPr="00507B7E">
        <w:rPr>
          <w:color w:val="000000"/>
          <w:sz w:val="28"/>
          <w:szCs w:val="28"/>
        </w:rPr>
        <w:t>специалитет</w:t>
      </w:r>
      <w:proofErr w:type="spellEnd"/>
      <w:r w:rsidRPr="00507B7E">
        <w:rPr>
          <w:color w:val="000000"/>
          <w:sz w:val="28"/>
          <w:szCs w:val="28"/>
        </w:rPr>
        <w:t>, магистратура;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высшее образование — подготовка кадров высшей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Федеральные государственные образовательные стандарты и федеральные государственные требования обеспечивают: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единство образовательного пространства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преемственность основных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507B7E">
        <w:rPr>
          <w:color w:val="000000"/>
          <w:sz w:val="28"/>
          <w:szCs w:val="28"/>
        </w:rPr>
        <w:t>соответствия</w:t>
      </w:r>
      <w:proofErr w:type="gramEnd"/>
      <w:r w:rsidRPr="00507B7E">
        <w:rPr>
          <w:color w:val="000000"/>
          <w:sz w:val="28"/>
          <w:szCs w:val="28"/>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3. Федеральные государственные образовательные стандарты включают в себя требования </w:t>
      </w:r>
      <w:proofErr w:type="gramStart"/>
      <w:r w:rsidRPr="00507B7E">
        <w:rPr>
          <w:color w:val="000000"/>
          <w:sz w:val="28"/>
          <w:szCs w:val="28"/>
        </w:rPr>
        <w:t>к</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результатам освоения основных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507B7E">
        <w:rPr>
          <w:color w:val="000000"/>
          <w:sz w:val="28"/>
          <w:szCs w:val="28"/>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w:t>
      </w:r>
      <w:proofErr w:type="gramStart"/>
      <w:r w:rsidRPr="00507B7E">
        <w:rPr>
          <w:color w:val="000000"/>
          <w:sz w:val="28"/>
          <w:szCs w:val="28"/>
        </w:rPr>
        <w:t xml:space="preserve">Московский государственный университет имени </w:t>
      </w:r>
      <w:proofErr w:type="spellStart"/>
      <w:r w:rsidRPr="00507B7E">
        <w:rPr>
          <w:color w:val="000000"/>
          <w:sz w:val="28"/>
          <w:szCs w:val="28"/>
        </w:rPr>
        <w:t>М.В.Ломоносова</w:t>
      </w:r>
      <w:proofErr w:type="spellEnd"/>
      <w:r w:rsidRPr="00507B7E">
        <w:rPr>
          <w:color w:val="000000"/>
          <w:sz w:val="28"/>
          <w:szCs w:val="28"/>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507B7E">
        <w:rPr>
          <w:color w:val="000000"/>
          <w:sz w:val="28"/>
          <w:szCs w:val="28"/>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12.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Образовательные программы определяют содержание образования. </w:t>
      </w:r>
      <w:proofErr w:type="gramStart"/>
      <w:r w:rsidRPr="00507B7E">
        <w:rPr>
          <w:color w:val="000000"/>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507B7E">
        <w:rPr>
          <w:color w:val="000000"/>
          <w:sz w:val="28"/>
          <w:szCs w:val="28"/>
        </w:rPr>
        <w:t xml:space="preserve"> Содержание профессионального образования и профессионального обучения должно обеспечивать получение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К основным образовательным программам относятся: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основные профессиональные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б) образовательные программы высшего образования — программы </w:t>
      </w:r>
      <w:proofErr w:type="spellStart"/>
      <w:r w:rsidRPr="00507B7E">
        <w:rPr>
          <w:color w:val="000000"/>
          <w:sz w:val="28"/>
          <w:szCs w:val="28"/>
        </w:rPr>
        <w:t>бакалавриата</w:t>
      </w:r>
      <w:proofErr w:type="spellEnd"/>
      <w:r w:rsidRPr="00507B7E">
        <w:rPr>
          <w:color w:val="000000"/>
          <w:sz w:val="28"/>
          <w:szCs w:val="28"/>
        </w:rPr>
        <w:t xml:space="preserve">, программы </w:t>
      </w:r>
      <w:proofErr w:type="spellStart"/>
      <w:r w:rsidRPr="00507B7E">
        <w:rPr>
          <w:color w:val="000000"/>
          <w:sz w:val="28"/>
          <w:szCs w:val="28"/>
        </w:rPr>
        <w:t>специалитета</w:t>
      </w:r>
      <w:proofErr w:type="spellEnd"/>
      <w:r w:rsidRPr="00507B7E">
        <w:rPr>
          <w:color w:val="000000"/>
          <w:sz w:val="28"/>
          <w:szCs w:val="28"/>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507B7E">
        <w:rPr>
          <w:color w:val="000000"/>
          <w:sz w:val="28"/>
          <w:szCs w:val="28"/>
        </w:rPr>
        <w:t>ассистентуры</w:t>
      </w:r>
      <w:proofErr w:type="spellEnd"/>
      <w:r w:rsidRPr="00507B7E">
        <w:rPr>
          <w:color w:val="000000"/>
          <w:sz w:val="28"/>
          <w:szCs w:val="28"/>
        </w:rPr>
        <w:t>-стажировки;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К дополнительным образовательным программам относятся: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дополнительные профессиональные программы — программы повышения квалификации, программы профессиональной переподготовки.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507B7E">
        <w:rPr>
          <w:color w:val="000000"/>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w:t>
      </w:r>
      <w:proofErr w:type="gramStart"/>
      <w:r w:rsidRPr="00507B7E">
        <w:rPr>
          <w:color w:val="000000"/>
          <w:sz w:val="28"/>
          <w:szCs w:val="28"/>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507B7E">
        <w:rPr>
          <w:color w:val="000000"/>
          <w:sz w:val="28"/>
          <w:szCs w:val="28"/>
        </w:rPr>
        <w:t>ассистентуры</w:t>
      </w:r>
      <w:proofErr w:type="spellEnd"/>
      <w:r w:rsidRPr="00507B7E">
        <w:rPr>
          <w:color w:val="000000"/>
          <w:sz w:val="28"/>
          <w:szCs w:val="28"/>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507B7E">
        <w:rPr>
          <w:color w:val="000000"/>
          <w:sz w:val="28"/>
          <w:szCs w:val="28"/>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w:t>
      </w:r>
      <w:r w:rsidRPr="00507B7E">
        <w:rPr>
          <w:color w:val="000000"/>
          <w:sz w:val="28"/>
          <w:szCs w:val="28"/>
        </w:rPr>
        <w:lastRenderedPageBreak/>
        <w:t>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13. Общие требования к реализации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507B7E">
        <w:rPr>
          <w:color w:val="000000"/>
          <w:sz w:val="28"/>
          <w:szCs w:val="28"/>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Основные профессиональные образовательные программы предусматривают проведение практики </w:t>
      </w:r>
      <w:proofErr w:type="gramStart"/>
      <w:r w:rsidRPr="00507B7E">
        <w:rPr>
          <w:color w:val="000000"/>
          <w:sz w:val="28"/>
          <w:szCs w:val="28"/>
        </w:rPr>
        <w:t>обучающихся</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Организация проведения практики, предусмотренной образовательной программой, осуществляется организациями, осуществляющими </w:t>
      </w:r>
      <w:r w:rsidRPr="00507B7E">
        <w:rPr>
          <w:color w:val="000000"/>
          <w:sz w:val="28"/>
          <w:szCs w:val="28"/>
        </w:rPr>
        <w:lastRenderedPageBreak/>
        <w:t>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Положения о практике </w:t>
      </w:r>
      <w:proofErr w:type="gramStart"/>
      <w:r w:rsidRPr="00507B7E">
        <w:rPr>
          <w:color w:val="000000"/>
          <w:sz w:val="28"/>
          <w:szCs w:val="28"/>
        </w:rPr>
        <w:t>обучающихся</w:t>
      </w:r>
      <w:proofErr w:type="gramEnd"/>
      <w:r w:rsidRPr="00507B7E">
        <w:rPr>
          <w:color w:val="000000"/>
          <w:sz w:val="28"/>
          <w:szCs w:val="28"/>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507B7E">
        <w:rPr>
          <w:color w:val="000000"/>
          <w:sz w:val="28"/>
          <w:szCs w:val="28"/>
        </w:rPr>
        <w:t>различных</w:t>
      </w:r>
      <w:proofErr w:type="gramEnd"/>
      <w:r w:rsidRPr="00507B7E">
        <w:rPr>
          <w:color w:val="000000"/>
          <w:sz w:val="28"/>
          <w:szCs w:val="28"/>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14. Язык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w:t>
      </w:r>
      <w:r w:rsidRPr="00507B7E">
        <w:rPr>
          <w:color w:val="000000"/>
          <w:sz w:val="28"/>
          <w:szCs w:val="28"/>
        </w:rPr>
        <w:lastRenderedPageBreak/>
        <w:t xml:space="preserve">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507B7E">
        <w:rPr>
          <w:color w:val="000000"/>
          <w:sz w:val="28"/>
          <w:szCs w:val="28"/>
        </w:rPr>
        <w:t>Федерации</w:t>
      </w:r>
      <w:proofErr w:type="gramEnd"/>
      <w:r w:rsidRPr="00507B7E">
        <w:rPr>
          <w:color w:val="000000"/>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507B7E">
        <w:rPr>
          <w:color w:val="000000"/>
          <w:sz w:val="28"/>
          <w:szCs w:val="28"/>
        </w:rPr>
        <w:t>Федерации</w:t>
      </w:r>
      <w:proofErr w:type="gramEnd"/>
      <w:r w:rsidRPr="00507B7E">
        <w:rPr>
          <w:color w:val="000000"/>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15. Сетевая форма реализации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507B7E">
        <w:rPr>
          <w:color w:val="000000"/>
          <w:sz w:val="28"/>
          <w:szCs w:val="28"/>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w:t>
      </w:r>
      <w:r w:rsidRPr="00507B7E">
        <w:rPr>
          <w:color w:val="000000"/>
          <w:sz w:val="28"/>
          <w:szCs w:val="28"/>
        </w:rPr>
        <w:lastRenderedPageBreak/>
        <w:t>видов учебной деятельности, предусмотренных соответствующей образовательной программой.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договоре о сетевой форме реализации образовательных программ указываются: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вид, уровень и (или) направленность образовательной программы (часть образовательной программы </w:t>
      </w:r>
      <w:proofErr w:type="gramStart"/>
      <w:r w:rsidRPr="00507B7E">
        <w:rPr>
          <w:color w:val="000000"/>
          <w:sz w:val="28"/>
          <w:szCs w:val="28"/>
        </w:rPr>
        <w:t>определенных</w:t>
      </w:r>
      <w:proofErr w:type="gramEnd"/>
      <w:r w:rsidRPr="00507B7E">
        <w:rPr>
          <w:color w:val="000000"/>
          <w:sz w:val="28"/>
          <w:szCs w:val="28"/>
        </w:rPr>
        <w:t xml:space="preserve"> уровня, вида и направленности), реализуемой с использованием сетевой формы;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срок действия договора, порядок его изменения и прекращения.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16. Реализация образовательных программ с применением электронного обучения и дистанционных образовательных технологий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w:t>
      </w:r>
      <w:r w:rsidRPr="00507B7E">
        <w:rPr>
          <w:color w:val="000000"/>
          <w:sz w:val="28"/>
          <w:szCs w:val="28"/>
        </w:rPr>
        <w:lastRenderedPageBreak/>
        <w:t>опосредованном (на расстоянии) взаимодействии обучающихся и педагогических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507B7E">
        <w:rPr>
          <w:color w:val="000000"/>
          <w:sz w:val="28"/>
          <w:szCs w:val="28"/>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17. Формы получения образования и формы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Российской Федерации образование может быть получено: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организациях,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вне организаций, осуществляющих образовательную деятельность (в форме семейного образования и самообразования).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Обучение в организациях, осуществляющих образовательную деятельность, с учетом потребностей, возможностей личности и в </w:t>
      </w:r>
      <w:r w:rsidRPr="00507B7E">
        <w:rPr>
          <w:color w:val="000000"/>
          <w:sz w:val="28"/>
          <w:szCs w:val="28"/>
        </w:rPr>
        <w:lastRenderedPageBreak/>
        <w:t xml:space="preserve">зависимости от объема обязательных занятий педагогического работника с </w:t>
      </w:r>
      <w:proofErr w:type="gramStart"/>
      <w:r w:rsidRPr="00507B7E">
        <w:rPr>
          <w:color w:val="000000"/>
          <w:sz w:val="28"/>
          <w:szCs w:val="28"/>
        </w:rPr>
        <w:t>обучающимися</w:t>
      </w:r>
      <w:proofErr w:type="gramEnd"/>
      <w:r w:rsidRPr="00507B7E">
        <w:rPr>
          <w:color w:val="000000"/>
          <w:sz w:val="28"/>
          <w:szCs w:val="28"/>
        </w:rPr>
        <w:t xml:space="preserve"> осуществляется в очной, очно-заочной или заочной форме.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Допускается сочетание различных форм получения образования и форм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Формы получения образования и формы </w:t>
      </w:r>
      <w:proofErr w:type="gramStart"/>
      <w:r w:rsidRPr="00507B7E">
        <w:rPr>
          <w:color w:val="000000"/>
          <w:sz w:val="28"/>
          <w:szCs w:val="28"/>
        </w:rPr>
        <w:t>обучения</w:t>
      </w:r>
      <w:proofErr w:type="gramEnd"/>
      <w:r w:rsidRPr="00507B7E">
        <w:rPr>
          <w:color w:val="000000"/>
          <w:sz w:val="28"/>
          <w:szCs w:val="28"/>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507B7E">
        <w:rPr>
          <w:color w:val="000000"/>
          <w:sz w:val="28"/>
          <w:szCs w:val="28"/>
        </w:rPr>
        <w:t>обучения</w:t>
      </w:r>
      <w:proofErr w:type="gramEnd"/>
      <w:r w:rsidRPr="00507B7E">
        <w:rPr>
          <w:color w:val="000000"/>
          <w:sz w:val="28"/>
          <w:szCs w:val="28"/>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18. Печатные и электронные образовательные и информационные ресурсы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507B7E">
        <w:rPr>
          <w:color w:val="000000"/>
          <w:sz w:val="28"/>
          <w:szCs w:val="28"/>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507B7E">
        <w:rPr>
          <w:color w:val="000000"/>
          <w:sz w:val="28"/>
          <w:szCs w:val="28"/>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w:t>
      </w:r>
      <w:r w:rsidRPr="00507B7E">
        <w:rPr>
          <w:color w:val="000000"/>
          <w:sz w:val="28"/>
          <w:szCs w:val="28"/>
        </w:rPr>
        <w:lastRenderedPageBreak/>
        <w:t>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507B7E">
        <w:rPr>
          <w:color w:val="000000"/>
          <w:sz w:val="28"/>
          <w:szCs w:val="28"/>
        </w:rPr>
        <w:t xml:space="preserve">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19. Научно-методическое и ресурсное обеспечение системы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w:t>
      </w:r>
      <w:r w:rsidRPr="00507B7E">
        <w:rPr>
          <w:color w:val="000000"/>
          <w:sz w:val="28"/>
          <w:szCs w:val="28"/>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20. Экспериментальная и инновационная деятельность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507B7E">
        <w:rPr>
          <w:color w:val="000000"/>
          <w:sz w:val="28"/>
          <w:szCs w:val="28"/>
        </w:rPr>
        <w:t>условия</w:t>
      </w:r>
      <w:proofErr w:type="gramEnd"/>
      <w:r w:rsidRPr="00507B7E">
        <w:rPr>
          <w:color w:val="000000"/>
          <w:sz w:val="28"/>
          <w:szCs w:val="28"/>
        </w:rPr>
        <w:t xml:space="preserve"> проведения которых определяются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507B7E">
        <w:rPr>
          <w:color w:val="000000"/>
          <w:sz w:val="28"/>
          <w:szCs w:val="28"/>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w:t>
      </w:r>
      <w:r w:rsidRPr="00507B7E">
        <w:rPr>
          <w:color w:val="000000"/>
          <w:sz w:val="28"/>
          <w:szCs w:val="28"/>
        </w:rPr>
        <w:lastRenderedPageBreak/>
        <w:t>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3. Лица, осуществляющие образовательную деятельность</w:t>
      </w:r>
    </w:p>
    <w:p w:rsidR="002F679D" w:rsidRDefault="002F679D" w:rsidP="00883CB0">
      <w:pPr>
        <w:pStyle w:val="a4"/>
        <w:shd w:val="clear" w:color="auto" w:fill="FFFFFF"/>
        <w:spacing w:before="0" w:beforeAutospacing="0" w:after="0" w:afterAutospacing="0" w:line="300" w:lineRule="atLeast"/>
        <w:rPr>
          <w:b/>
          <w:bCs/>
          <w:color w:val="000000"/>
          <w:sz w:val="28"/>
          <w:szCs w:val="28"/>
        </w:rPr>
      </w:pP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21. Образовательная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22. Создание, реорганизация, ликвидация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Образовательная организация создается в форме, установленной гражданским законодательством для некоммерческих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507B7E">
        <w:rPr>
          <w:color w:val="000000"/>
          <w:sz w:val="28"/>
          <w:szCs w:val="28"/>
        </w:rPr>
        <w:t xml:space="preserve"> образовательной деятельности, о государственной регистрации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4. Образовательная организация в зависимости от того, кем она создана, является государственной, муниципальной или частной.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 xml:space="preserve">Образовательные организации для обучающихся с </w:t>
      </w:r>
      <w:proofErr w:type="spellStart"/>
      <w:r w:rsidRPr="00507B7E">
        <w:rPr>
          <w:color w:val="000000"/>
          <w:sz w:val="28"/>
          <w:szCs w:val="28"/>
        </w:rPr>
        <w:t>девиантным</w:t>
      </w:r>
      <w:proofErr w:type="spellEnd"/>
      <w:r w:rsidRPr="00507B7E">
        <w:rPr>
          <w:color w:val="000000"/>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Порядок </w:t>
      </w:r>
      <w:proofErr w:type="gramStart"/>
      <w:r w:rsidRPr="00507B7E">
        <w:rPr>
          <w:color w:val="000000"/>
          <w:sz w:val="28"/>
          <w:szCs w:val="28"/>
        </w:rPr>
        <w:t>проведения оценки последствий принятия решения</w:t>
      </w:r>
      <w:proofErr w:type="gramEnd"/>
      <w:r w:rsidRPr="00507B7E">
        <w:rPr>
          <w:color w:val="000000"/>
          <w:sz w:val="28"/>
          <w:szCs w:val="28"/>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14. Порядок </w:t>
      </w:r>
      <w:proofErr w:type="gramStart"/>
      <w:r w:rsidRPr="00507B7E">
        <w:rPr>
          <w:color w:val="000000"/>
          <w:sz w:val="28"/>
          <w:szCs w:val="28"/>
        </w:rPr>
        <w:t>проведения оценки последствий принятия решения</w:t>
      </w:r>
      <w:proofErr w:type="gramEnd"/>
      <w:r w:rsidRPr="00507B7E">
        <w:rPr>
          <w:color w:val="000000"/>
          <w:sz w:val="28"/>
          <w:szCs w:val="28"/>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23. Типы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дошкольные образовательные организации — дополнительные общеразвивающие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w:t>
      </w:r>
      <w:r w:rsidRPr="00507B7E">
        <w:rPr>
          <w:color w:val="000000"/>
          <w:sz w:val="28"/>
          <w:szCs w:val="28"/>
        </w:rPr>
        <w:lastRenderedPageBreak/>
        <w:t xml:space="preserve">Федерации. Перечень показателей, критерии и периодичность </w:t>
      </w:r>
      <w:proofErr w:type="gramStart"/>
      <w:r w:rsidRPr="00507B7E">
        <w:rPr>
          <w:color w:val="000000"/>
          <w:sz w:val="28"/>
          <w:szCs w:val="28"/>
        </w:rPr>
        <w:t>оценки эффективности реализации программ развития национальных исследовательских университетов</w:t>
      </w:r>
      <w:proofErr w:type="gramEnd"/>
      <w:r w:rsidRPr="00507B7E">
        <w:rPr>
          <w:color w:val="000000"/>
          <w:sz w:val="28"/>
          <w:szCs w:val="28"/>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Образовательная организация высшего образования по результатам </w:t>
      </w:r>
      <w:proofErr w:type="gramStart"/>
      <w:r w:rsidRPr="00507B7E">
        <w:rPr>
          <w:color w:val="000000"/>
          <w:sz w:val="28"/>
          <w:szCs w:val="28"/>
        </w:rPr>
        <w:t>оценки эффективности реализации программ развития</w:t>
      </w:r>
      <w:proofErr w:type="gramEnd"/>
      <w:r w:rsidRPr="00507B7E">
        <w:rPr>
          <w:color w:val="000000"/>
          <w:sz w:val="28"/>
          <w:szCs w:val="28"/>
        </w:rPr>
        <w:t xml:space="preserve"> может быть лишена Правительством Российской Федерации категории «национальный исследовательский университет».</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25. Устав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тип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учредитель или учредители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виды реализуемых образовательных программ с указанием уровня образования и (или) направленности;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структура и компетенция органов управления образовательной организации, порядок их формирования и сроки полномочий.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26. Управление образовательной организацией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Управление образовательной организацией осуществляется на основе сочетания принципов единоначалия и коллегиальности.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 xml:space="preserve">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w:t>
      </w:r>
      <w:r w:rsidRPr="00507B7E">
        <w:rPr>
          <w:color w:val="000000"/>
          <w:sz w:val="28"/>
          <w:szCs w:val="28"/>
        </w:rPr>
        <w:lastRenderedPageBreak/>
        <w:t>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507B7E">
        <w:rPr>
          <w:color w:val="000000"/>
          <w:sz w:val="28"/>
          <w:szCs w:val="28"/>
        </w:rPr>
        <w:t xml:space="preserve">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27. Структура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Образовательные организации самостоятельны в формировании своей структуры, если иное не установлено федеральными законами.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507B7E">
        <w:rPr>
          <w:color w:val="000000"/>
          <w:sz w:val="28"/>
          <w:szCs w:val="28"/>
        </w:rPr>
        <w:t xml:space="preserve">, </w:t>
      </w:r>
      <w:proofErr w:type="gramStart"/>
      <w:r w:rsidRPr="00507B7E">
        <w:rPr>
          <w:color w:val="000000"/>
          <w:sz w:val="28"/>
          <w:szCs w:val="28"/>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w:t>
      </w:r>
      <w:r w:rsidRPr="00507B7E">
        <w:rPr>
          <w:color w:val="000000"/>
          <w:sz w:val="28"/>
          <w:szCs w:val="28"/>
        </w:rPr>
        <w:lastRenderedPageBreak/>
        <w:t>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 xml:space="preserve">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w:t>
      </w:r>
      <w:r w:rsidRPr="00507B7E">
        <w:rPr>
          <w:color w:val="000000"/>
          <w:sz w:val="28"/>
          <w:szCs w:val="28"/>
        </w:rPr>
        <w:lastRenderedPageBreak/>
        <w:t>самоуправления, осуществляющим управление в сфере образования, по месту нахождения создаваемого филиала.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Представительство образовательной организации открывается и закрывается образовательной организацией.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507B7E">
        <w:rPr>
          <w:color w:val="000000"/>
          <w:sz w:val="28"/>
          <w:szCs w:val="28"/>
        </w:rPr>
        <w:t>расположенных</w:t>
      </w:r>
      <w:proofErr w:type="gramEnd"/>
      <w:r w:rsidRPr="00507B7E">
        <w:rPr>
          <w:color w:val="000000"/>
          <w:sz w:val="28"/>
          <w:szCs w:val="28"/>
        </w:rPr>
        <w:t xml:space="preserve"> на территории иностранного государства, осуществляется в соответствии с законодательством этого иностранного государства.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28. Компетенция, права, обязанности и ответственность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К компетенции образовательной организации в установленной сфере деятельности относятся: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07B7E">
        <w:rPr>
          <w:color w:val="000000"/>
          <w:sz w:val="28"/>
          <w:szCs w:val="28"/>
        </w:rPr>
        <w:t>самообследования</w:t>
      </w:r>
      <w:proofErr w:type="spell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4) установление штатного расписания, если иное не установлено нормативными правовыми актами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разработка и утверждение образовательных программ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прием </w:t>
      </w:r>
      <w:proofErr w:type="gramStart"/>
      <w:r w:rsidRPr="00507B7E">
        <w:rPr>
          <w:color w:val="000000"/>
          <w:sz w:val="28"/>
          <w:szCs w:val="28"/>
        </w:rPr>
        <w:t>обучающихся</w:t>
      </w:r>
      <w:proofErr w:type="gramEnd"/>
      <w:r w:rsidRPr="00507B7E">
        <w:rPr>
          <w:color w:val="000000"/>
          <w:sz w:val="28"/>
          <w:szCs w:val="28"/>
        </w:rPr>
        <w:t xml:space="preserve"> в образовательную организацию;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индивидуальный учет результатов освоения </w:t>
      </w:r>
      <w:proofErr w:type="gramStart"/>
      <w:r w:rsidRPr="00507B7E">
        <w:rPr>
          <w:color w:val="000000"/>
          <w:sz w:val="28"/>
          <w:szCs w:val="28"/>
        </w:rPr>
        <w:t>обучающимися</w:t>
      </w:r>
      <w:proofErr w:type="gramEnd"/>
      <w:r w:rsidRPr="00507B7E">
        <w:rPr>
          <w:color w:val="000000"/>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использование и совершенствование методов обучения и воспитания, образовательных технологий, электронного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проведение </w:t>
      </w:r>
      <w:proofErr w:type="spellStart"/>
      <w:r w:rsidRPr="00507B7E">
        <w:rPr>
          <w:color w:val="000000"/>
          <w:sz w:val="28"/>
          <w:szCs w:val="28"/>
        </w:rPr>
        <w:t>самообследования</w:t>
      </w:r>
      <w:proofErr w:type="spellEnd"/>
      <w:r w:rsidRPr="00507B7E">
        <w:rPr>
          <w:color w:val="000000"/>
          <w:sz w:val="28"/>
          <w:szCs w:val="28"/>
        </w:rPr>
        <w:t xml:space="preserve">, обеспечение </w:t>
      </w:r>
      <w:proofErr w:type="gramStart"/>
      <w:r w:rsidRPr="00507B7E">
        <w:rPr>
          <w:color w:val="000000"/>
          <w:sz w:val="28"/>
          <w:szCs w:val="28"/>
        </w:rPr>
        <w:t>функционирования внутренней системы оценки качества образования</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обеспечение в образовательной организации, имеющей интернат, необходимых условий содержания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16) создание условий для занятия </w:t>
      </w:r>
      <w:proofErr w:type="gramStart"/>
      <w:r w:rsidRPr="00507B7E">
        <w:rPr>
          <w:color w:val="000000"/>
          <w:sz w:val="28"/>
          <w:szCs w:val="28"/>
        </w:rPr>
        <w:t>обучающимися</w:t>
      </w:r>
      <w:proofErr w:type="gramEnd"/>
      <w:r w:rsidRPr="00507B7E">
        <w:rPr>
          <w:color w:val="000000"/>
          <w:sz w:val="28"/>
          <w:szCs w:val="28"/>
        </w:rPr>
        <w:t xml:space="preserve"> физической культурой и спортом;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17) приобретение или изготовление бланков документов об образовании и (или) о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21) обеспечение создания и ведения официального сайта образовательной организации в сети «Интернет»;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22) иные вопросы в соответствии с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507B7E">
        <w:rPr>
          <w:color w:val="000000"/>
          <w:sz w:val="28"/>
          <w:szCs w:val="28"/>
        </w:rPr>
        <w:t>оздоровления</w:t>
      </w:r>
      <w:proofErr w:type="gramEnd"/>
      <w:r w:rsidRPr="00507B7E">
        <w:rPr>
          <w:color w:val="000000"/>
          <w:sz w:val="28"/>
          <w:szCs w:val="28"/>
        </w:rPr>
        <w:t xml:space="preserve"> обучающихся в каникулярное время (с круглосуточным или дневным пребыванием).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7. </w:t>
      </w:r>
      <w:proofErr w:type="gramStart"/>
      <w:r w:rsidRPr="00507B7E">
        <w:rPr>
          <w:color w:val="000000"/>
          <w:sz w:val="28"/>
          <w:szCs w:val="28"/>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507B7E">
        <w:rPr>
          <w:color w:val="000000"/>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29. Информационная открытость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507B7E">
        <w:rPr>
          <w:color w:val="000000"/>
          <w:sz w:val="28"/>
          <w:szCs w:val="28"/>
        </w:rPr>
        <w:t>к</w:t>
      </w:r>
      <w:proofErr w:type="gramEnd"/>
      <w:r w:rsidRPr="00507B7E">
        <w:rPr>
          <w:color w:val="000000"/>
          <w:sz w:val="28"/>
          <w:szCs w:val="28"/>
        </w:rPr>
        <w:t xml:space="preserve"> </w:t>
      </w:r>
      <w:proofErr w:type="gramStart"/>
      <w:r w:rsidRPr="00507B7E">
        <w:rPr>
          <w:color w:val="000000"/>
          <w:sz w:val="28"/>
          <w:szCs w:val="28"/>
        </w:rPr>
        <w:t>таким</w:t>
      </w:r>
      <w:proofErr w:type="gramEnd"/>
      <w:r w:rsidRPr="00507B7E">
        <w:rPr>
          <w:color w:val="000000"/>
          <w:sz w:val="28"/>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организации обеспечивают открытость и доступность: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информации: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07B7E">
        <w:rPr>
          <w:color w:val="000000"/>
          <w:sz w:val="28"/>
          <w:szCs w:val="28"/>
        </w:rPr>
        <w:t>ии и ее</w:t>
      </w:r>
      <w:proofErr w:type="gramEnd"/>
      <w:r w:rsidRPr="00507B7E">
        <w:rPr>
          <w:color w:val="000000"/>
          <w:sz w:val="28"/>
          <w:szCs w:val="28"/>
        </w:rPr>
        <w:t xml:space="preserve"> филиалов (при наличии), режиме, графике работы, контактных телефонах и об адресах электронной почты;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б) о структуре и об органах управления образовательной организацией;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д) о языках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е) о федеральных государственных образовательных стандартах, об образовательных стандартах (при их наличии);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з) о персональном составе педагогических работников с указанием уровня образования, квалификации и опыта работы;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507B7E">
        <w:rPr>
          <w:color w:val="000000"/>
          <w:sz w:val="28"/>
          <w:szCs w:val="28"/>
        </w:rPr>
        <w:t xml:space="preserve"> всем вступительным испытаниям, а также о результатах перевода, восстановления и отчисления;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н) о наличии и об условиях предоставления </w:t>
      </w:r>
      <w:proofErr w:type="gramStart"/>
      <w:r w:rsidRPr="00507B7E">
        <w:rPr>
          <w:color w:val="000000"/>
          <w:sz w:val="28"/>
          <w:szCs w:val="28"/>
        </w:rPr>
        <w:t>обучающимся</w:t>
      </w:r>
      <w:proofErr w:type="gramEnd"/>
      <w:r w:rsidRPr="00507B7E">
        <w:rPr>
          <w:color w:val="000000"/>
          <w:sz w:val="28"/>
          <w:szCs w:val="28"/>
        </w:rPr>
        <w:t xml:space="preserve"> стипендий, мер социальной поддержки;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р) о поступлении финансовых и материальных средств и об их расходовании по итогам финансового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с) о трудоустройстве выпускников;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 копий: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а) устава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б) лицензии на осуществление образовательной деятельности (с приложениями);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в) свидетельства о государственной аккредитации (с приложениями);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отчета о результатах </w:t>
      </w:r>
      <w:proofErr w:type="spellStart"/>
      <w:r w:rsidRPr="00507B7E">
        <w:rPr>
          <w:color w:val="000000"/>
          <w:sz w:val="28"/>
          <w:szCs w:val="28"/>
        </w:rPr>
        <w:t>самообследования</w:t>
      </w:r>
      <w:proofErr w:type="spellEnd"/>
      <w:r w:rsidRPr="00507B7E">
        <w:rPr>
          <w:color w:val="000000"/>
          <w:sz w:val="28"/>
          <w:szCs w:val="28"/>
        </w:rPr>
        <w:t xml:space="preserve">. </w:t>
      </w:r>
      <w:proofErr w:type="gramStart"/>
      <w:r w:rsidRPr="00507B7E">
        <w:rPr>
          <w:color w:val="000000"/>
          <w:sz w:val="28"/>
          <w:szCs w:val="28"/>
        </w:rPr>
        <w:t xml:space="preserve">Показатели деятельности образовательной организации, подлежащей </w:t>
      </w:r>
      <w:proofErr w:type="spellStart"/>
      <w:r w:rsidRPr="00507B7E">
        <w:rPr>
          <w:color w:val="000000"/>
          <w:sz w:val="28"/>
          <w:szCs w:val="28"/>
        </w:rPr>
        <w:t>самообследованию</w:t>
      </w:r>
      <w:proofErr w:type="spellEnd"/>
      <w:r w:rsidRPr="00507B7E">
        <w:rPr>
          <w:color w:val="000000"/>
          <w:sz w:val="28"/>
          <w:szCs w:val="28"/>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507B7E">
        <w:rPr>
          <w:color w:val="000000"/>
          <w:sz w:val="28"/>
          <w:szCs w:val="28"/>
        </w:rPr>
        <w:t>обучения</w:t>
      </w:r>
      <w:proofErr w:type="gramEnd"/>
      <w:r w:rsidRPr="00507B7E">
        <w:rPr>
          <w:color w:val="000000"/>
          <w:sz w:val="28"/>
          <w:szCs w:val="28"/>
        </w:rPr>
        <w:t xml:space="preserve"> по каждой образовательной программе;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507B7E">
        <w:rPr>
          <w:color w:val="000000"/>
          <w:sz w:val="28"/>
          <w:szCs w:val="28"/>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30. Локальные нормативные акты, содержащие нормы, регулирующие образовательные отношения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507B7E">
        <w:rPr>
          <w:color w:val="000000"/>
          <w:sz w:val="28"/>
          <w:szCs w:val="28"/>
        </w:rPr>
        <w:t>) несовершеннолетних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31. Организации, осуществляющие обучение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32. Индивидуальные предприниматели, осуществляющие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 xml:space="preserve">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w:t>
      </w:r>
      <w:r w:rsidRPr="00507B7E">
        <w:rPr>
          <w:color w:val="000000"/>
          <w:sz w:val="28"/>
          <w:szCs w:val="28"/>
        </w:rPr>
        <w:lastRenderedPageBreak/>
        <w:t>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507B7E">
        <w:rPr>
          <w:color w:val="000000"/>
          <w:sz w:val="28"/>
          <w:szCs w:val="28"/>
        </w:rPr>
        <w:t xml:space="preserve"> работы.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4. Обучающиеся и их родители (законные представители)</w:t>
      </w:r>
    </w:p>
    <w:p w:rsidR="002F679D" w:rsidRDefault="002F679D" w:rsidP="00883CB0">
      <w:pPr>
        <w:pStyle w:val="a4"/>
        <w:shd w:val="clear" w:color="auto" w:fill="FFFFFF"/>
        <w:spacing w:before="0" w:beforeAutospacing="0" w:after="0" w:afterAutospacing="0" w:line="300" w:lineRule="atLeast"/>
        <w:rPr>
          <w:b/>
          <w:bCs/>
          <w:color w:val="000000"/>
          <w:sz w:val="28"/>
          <w:szCs w:val="28"/>
        </w:rPr>
      </w:pP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33. Обучающиеся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К </w:t>
      </w:r>
      <w:proofErr w:type="gramStart"/>
      <w:r w:rsidRPr="00507B7E">
        <w:rPr>
          <w:color w:val="000000"/>
          <w:sz w:val="28"/>
          <w:szCs w:val="28"/>
        </w:rPr>
        <w:t>обучающимся</w:t>
      </w:r>
      <w:proofErr w:type="gramEnd"/>
      <w:r w:rsidRPr="00507B7E">
        <w:rPr>
          <w:color w:val="000000"/>
          <w:sz w:val="28"/>
          <w:szCs w:val="28"/>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507B7E">
        <w:rPr>
          <w:color w:val="000000"/>
          <w:sz w:val="28"/>
          <w:szCs w:val="28"/>
        </w:rPr>
        <w:t>бакалавриата</w:t>
      </w:r>
      <w:proofErr w:type="spellEnd"/>
      <w:r w:rsidRPr="00507B7E">
        <w:rPr>
          <w:color w:val="000000"/>
          <w:sz w:val="28"/>
          <w:szCs w:val="28"/>
        </w:rPr>
        <w:t xml:space="preserve">, программы </w:t>
      </w:r>
      <w:proofErr w:type="spellStart"/>
      <w:r w:rsidRPr="00507B7E">
        <w:rPr>
          <w:color w:val="000000"/>
          <w:sz w:val="28"/>
          <w:szCs w:val="28"/>
        </w:rPr>
        <w:t>специалитета</w:t>
      </w:r>
      <w:proofErr w:type="spellEnd"/>
      <w:r w:rsidRPr="00507B7E">
        <w:rPr>
          <w:color w:val="000000"/>
          <w:sz w:val="28"/>
          <w:szCs w:val="28"/>
        </w:rPr>
        <w:t xml:space="preserve"> или программы магистратуры;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аспиранты — лица, обучающиеся в аспирантуре по программе подготовки научно-педагогических кадров;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507B7E">
        <w:rPr>
          <w:color w:val="000000"/>
          <w:sz w:val="28"/>
          <w:szCs w:val="28"/>
        </w:rPr>
        <w:t>контролю за</w:t>
      </w:r>
      <w:proofErr w:type="gramEnd"/>
      <w:r w:rsidRPr="00507B7E">
        <w:rPr>
          <w:color w:val="000000"/>
          <w:sz w:val="28"/>
          <w:szCs w:val="28"/>
        </w:rPr>
        <w:t xml:space="preserve"> оборотом наркотических средств и психотропных веществ в адъюнктуре по программе подготовки научно-педагогических кадров;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ординаторы — лица, обучающиеся по программам ординатуры;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ассистенты-стажеры — лица, обучающиеся по программам </w:t>
      </w:r>
      <w:proofErr w:type="spellStart"/>
      <w:r w:rsidRPr="00507B7E">
        <w:rPr>
          <w:color w:val="000000"/>
          <w:sz w:val="28"/>
          <w:szCs w:val="28"/>
        </w:rPr>
        <w:t>ассистентуры</w:t>
      </w:r>
      <w:proofErr w:type="spellEnd"/>
      <w:r w:rsidRPr="00507B7E">
        <w:rPr>
          <w:color w:val="000000"/>
          <w:sz w:val="28"/>
          <w:szCs w:val="28"/>
        </w:rPr>
        <w:t>-стажировки;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34. Основные права обучающихся и меры их социальной поддержки и стимулирования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Обучающимся</w:t>
      </w:r>
      <w:proofErr w:type="gramEnd"/>
      <w:r w:rsidRPr="00507B7E">
        <w:rPr>
          <w:color w:val="000000"/>
          <w:sz w:val="28"/>
          <w:szCs w:val="28"/>
        </w:rPr>
        <w:t xml:space="preserve"> предоставляются академические права 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обучение</w:t>
      </w:r>
      <w:proofErr w:type="gramEnd"/>
      <w:r w:rsidRPr="00507B7E">
        <w:rPr>
          <w:color w:val="000000"/>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w:t>
      </w:r>
      <w:r w:rsidRPr="00507B7E">
        <w:rPr>
          <w:color w:val="000000"/>
          <w:sz w:val="28"/>
          <w:szCs w:val="28"/>
        </w:rPr>
        <w:lastRenderedPageBreak/>
        <w:t>осуществляющей образовательную деятельность (после получения основного общего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свободу совести, информации, свободное выражение собственных взглядов и убеждений;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15) перевод в другую образовательную организацию, реализующую образовательную программу соответствующего уровня, в порядке, </w:t>
      </w:r>
      <w:r w:rsidRPr="00507B7E">
        <w:rPr>
          <w:color w:val="000000"/>
          <w:sz w:val="28"/>
          <w:szCs w:val="28"/>
        </w:rPr>
        <w:lastRenderedPageBreak/>
        <w:t>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17) участие в управлении образовательной организацией в порядке, установленном ее уставом;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19) обжалование актов образовательной организации в установленном законодательством Российской Федерации порядке;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25) опубликование своих работ в изданиях образовательной организации на бесплатной основе;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Обучающимся</w:t>
      </w:r>
      <w:proofErr w:type="gramEnd"/>
      <w:r w:rsidRPr="00507B7E">
        <w:rPr>
          <w:color w:val="000000"/>
          <w:sz w:val="28"/>
          <w:szCs w:val="28"/>
        </w:rPr>
        <w:t xml:space="preserve"> предоставляются следующие меры социальной поддержки и стимулирования: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транспортное обеспечение в соответствии со статьей 40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получение стипендий, материальной помощи и других денежных выплат, предусмотренных законодательством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507B7E">
        <w:rPr>
          <w:color w:val="000000"/>
          <w:sz w:val="28"/>
          <w:szCs w:val="28"/>
        </w:rPr>
        <w:t xml:space="preserve"> </w:t>
      </w:r>
      <w:proofErr w:type="gramStart"/>
      <w:r w:rsidRPr="00507B7E">
        <w:rPr>
          <w:color w:val="000000"/>
          <w:sz w:val="28"/>
          <w:szCs w:val="28"/>
        </w:rPr>
        <w:t xml:space="preserve">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w:t>
      </w:r>
      <w:r w:rsidRPr="00507B7E">
        <w:rPr>
          <w:color w:val="000000"/>
          <w:sz w:val="28"/>
          <w:szCs w:val="28"/>
        </w:rPr>
        <w:lastRenderedPageBreak/>
        <w:t>государственную аккредитацию основной общеобразовательной программе, бесплатно.</w:t>
      </w:r>
      <w:proofErr w:type="gramEnd"/>
      <w:r w:rsidRPr="00507B7E">
        <w:rPr>
          <w:color w:val="000000"/>
          <w:sz w:val="28"/>
          <w:szCs w:val="28"/>
        </w:rPr>
        <w:t xml:space="preserve"> При прохождении аттестации экстерны пользуются академическими правами </w:t>
      </w:r>
      <w:proofErr w:type="gramStart"/>
      <w:r w:rsidRPr="00507B7E">
        <w:rPr>
          <w:color w:val="000000"/>
          <w:sz w:val="28"/>
          <w:szCs w:val="28"/>
        </w:rPr>
        <w:t>обучающихся</w:t>
      </w:r>
      <w:proofErr w:type="gramEnd"/>
      <w:r w:rsidRPr="00507B7E">
        <w:rPr>
          <w:color w:val="000000"/>
          <w:sz w:val="28"/>
          <w:szCs w:val="28"/>
        </w:rPr>
        <w:t xml:space="preserve"> по соответствующей образовательной программе.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507B7E">
        <w:rPr>
          <w:color w:val="000000"/>
          <w:sz w:val="28"/>
          <w:szCs w:val="28"/>
        </w:rPr>
        <w:t>несовершеннолетних</w:t>
      </w:r>
      <w:proofErr w:type="gramEnd"/>
      <w:r w:rsidRPr="00507B7E">
        <w:rPr>
          <w:color w:val="000000"/>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507B7E">
        <w:rPr>
          <w:color w:val="000000"/>
          <w:sz w:val="28"/>
          <w:szCs w:val="28"/>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w:t>
      </w:r>
      <w:r w:rsidRPr="00507B7E">
        <w:rPr>
          <w:color w:val="000000"/>
          <w:sz w:val="28"/>
          <w:szCs w:val="28"/>
        </w:rPr>
        <w:lastRenderedPageBreak/>
        <w:t>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507B7E">
        <w:rPr>
          <w:color w:val="000000"/>
          <w:sz w:val="28"/>
          <w:szCs w:val="28"/>
        </w:rPr>
        <w:t xml:space="preserve"> по образовательным программам </w:t>
      </w:r>
      <w:proofErr w:type="gramStart"/>
      <w:r w:rsidRPr="00507B7E">
        <w:rPr>
          <w:color w:val="000000"/>
          <w:sz w:val="28"/>
          <w:szCs w:val="28"/>
        </w:rPr>
        <w:t>соответствующих</w:t>
      </w:r>
      <w:proofErr w:type="gramEnd"/>
      <w:r w:rsidRPr="00507B7E">
        <w:rPr>
          <w:color w:val="000000"/>
          <w:sz w:val="28"/>
          <w:szCs w:val="28"/>
        </w:rPr>
        <w:t xml:space="preserve"> уровня и направленности. </w:t>
      </w:r>
      <w:proofErr w:type="gramStart"/>
      <w:r w:rsidRPr="00507B7E">
        <w:rPr>
          <w:color w:val="000000"/>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507B7E">
        <w:rPr>
          <w:color w:val="000000"/>
          <w:sz w:val="28"/>
          <w:szCs w:val="28"/>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35. Пользование учебниками, учебными пособиями, средствами обучения и воспитания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Обучающимся</w:t>
      </w:r>
      <w:proofErr w:type="gramEnd"/>
      <w:r w:rsidRPr="00507B7E">
        <w:rPr>
          <w:color w:val="000000"/>
          <w:sz w:val="28"/>
          <w:szCs w:val="28"/>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lastRenderedPageBreak/>
        <w:t>Статья 36. Стипендии и другие денежные выплаты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Российской Федерации устанавливаются следующие виды стипендий: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государственная академическая стипендия студентам;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государственная социальная стипендия студентам;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государственные стипендии аспирантам, ординаторам, ассистентам-стажерам;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стипендии Президента Российской Федерации и стипендии Правительства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именные стипендии;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стипендии </w:t>
      </w:r>
      <w:proofErr w:type="gramStart"/>
      <w:r w:rsidRPr="00507B7E">
        <w:rPr>
          <w:color w:val="000000"/>
          <w:sz w:val="28"/>
          <w:szCs w:val="28"/>
        </w:rPr>
        <w:t>обучающимся</w:t>
      </w:r>
      <w:proofErr w:type="gramEnd"/>
      <w:r w:rsidRPr="00507B7E">
        <w:rPr>
          <w:color w:val="000000"/>
          <w:sz w:val="28"/>
          <w:szCs w:val="28"/>
        </w:rPr>
        <w:t>, назначаемые юридическими лицами или физическими лицами, в том числе направившими их на обучение;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стипендии слушателям подготовительных отделений в случаях, предусмотренных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507B7E">
        <w:rPr>
          <w:color w:val="000000"/>
          <w:sz w:val="28"/>
          <w:szCs w:val="28"/>
        </w:rPr>
        <w:t xml:space="preserve"> </w:t>
      </w:r>
      <w:proofErr w:type="gramStart"/>
      <w:r w:rsidRPr="00507B7E">
        <w:rPr>
          <w:color w:val="000000"/>
          <w:sz w:val="28"/>
          <w:szCs w:val="28"/>
        </w:rPr>
        <w:t xml:space="preserve">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w:t>
      </w:r>
      <w:r w:rsidRPr="00507B7E">
        <w:rPr>
          <w:color w:val="000000"/>
          <w:sz w:val="28"/>
          <w:szCs w:val="28"/>
        </w:rPr>
        <w:lastRenderedPageBreak/>
        <w:t>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507B7E">
        <w:rPr>
          <w:color w:val="000000"/>
          <w:sz w:val="28"/>
          <w:szCs w:val="28"/>
        </w:rPr>
        <w:t xml:space="preserve"> </w:t>
      </w:r>
      <w:proofErr w:type="gramStart"/>
      <w:r w:rsidRPr="00507B7E">
        <w:rPr>
          <w:color w:val="000000"/>
          <w:sz w:val="28"/>
          <w:szCs w:val="28"/>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507B7E">
        <w:rPr>
          <w:color w:val="000000"/>
          <w:sz w:val="28"/>
          <w:szCs w:val="28"/>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507B7E">
        <w:rPr>
          <w:color w:val="000000"/>
          <w:sz w:val="28"/>
          <w:szCs w:val="28"/>
        </w:rPr>
        <w:t xml:space="preserve"> с которыми такие лица приняты на обучение.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15. </w:t>
      </w:r>
      <w:proofErr w:type="gramStart"/>
      <w:r w:rsidRPr="00507B7E">
        <w:rPr>
          <w:color w:val="000000"/>
          <w:sz w:val="28"/>
          <w:szCs w:val="28"/>
        </w:rPr>
        <w:t xml:space="preserve">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w:t>
      </w:r>
      <w:r w:rsidRPr="00507B7E">
        <w:rPr>
          <w:color w:val="000000"/>
          <w:sz w:val="28"/>
          <w:szCs w:val="28"/>
        </w:rPr>
        <w:lastRenderedPageBreak/>
        <w:t>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507B7E">
        <w:rPr>
          <w:color w:val="000000"/>
          <w:sz w:val="28"/>
          <w:szCs w:val="28"/>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507B7E">
        <w:rPr>
          <w:color w:val="000000"/>
          <w:sz w:val="28"/>
          <w:szCs w:val="28"/>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37. Организация питания </w:t>
      </w:r>
      <w:proofErr w:type="gramStart"/>
      <w:r w:rsidRPr="00507B7E">
        <w:rPr>
          <w:b/>
          <w:bCs/>
          <w:color w:val="000000"/>
          <w:sz w:val="28"/>
          <w:szCs w:val="28"/>
        </w:rPr>
        <w:t>обучающихся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Организация питания </w:t>
      </w:r>
      <w:proofErr w:type="gramStart"/>
      <w:r w:rsidRPr="00507B7E">
        <w:rPr>
          <w:color w:val="000000"/>
          <w:sz w:val="28"/>
          <w:szCs w:val="28"/>
        </w:rPr>
        <w:t>обучающихся</w:t>
      </w:r>
      <w:proofErr w:type="gramEnd"/>
      <w:r w:rsidRPr="00507B7E">
        <w:rPr>
          <w:color w:val="000000"/>
          <w:sz w:val="28"/>
          <w:szCs w:val="28"/>
        </w:rPr>
        <w:t xml:space="preserve"> возлагается на организации, осуществляющие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Расписание занятий должно предусматривать перерыв достаточной продолжительности для питания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507B7E">
        <w:rPr>
          <w:color w:val="000000"/>
          <w:sz w:val="28"/>
          <w:szCs w:val="28"/>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38. Обеспечение вещевым имуществом (обмундированием)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1. </w:t>
      </w:r>
      <w:proofErr w:type="gramStart"/>
      <w:r w:rsidRPr="00507B7E">
        <w:rPr>
          <w:color w:val="000000"/>
          <w:sz w:val="28"/>
          <w:szCs w:val="28"/>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507B7E">
        <w:rPr>
          <w:color w:val="000000"/>
          <w:sz w:val="28"/>
          <w:szCs w:val="28"/>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39. Предоставление жилых помещений в общежитиях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Обучающимся</w:t>
      </w:r>
      <w:proofErr w:type="gramEnd"/>
      <w:r w:rsidRPr="00507B7E">
        <w:rPr>
          <w:color w:val="000000"/>
          <w:sz w:val="28"/>
          <w:szCs w:val="28"/>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w:t>
      </w:r>
      <w:r w:rsidRPr="00507B7E">
        <w:rPr>
          <w:color w:val="000000"/>
          <w:sz w:val="28"/>
          <w:szCs w:val="28"/>
        </w:rPr>
        <w:lastRenderedPageBreak/>
        <w:t>итоговой аттестации при наличии соответствующего специализированного жилищного фонда у таких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507B7E">
        <w:rPr>
          <w:color w:val="000000"/>
          <w:sz w:val="28"/>
          <w:szCs w:val="28"/>
        </w:rPr>
        <w:t>категорий</w:t>
      </w:r>
      <w:proofErr w:type="gramEnd"/>
      <w:r w:rsidRPr="00507B7E">
        <w:rPr>
          <w:color w:val="000000"/>
          <w:sz w:val="28"/>
          <w:szCs w:val="28"/>
        </w:rPr>
        <w:t xml:space="preserve"> обучающихся в определяемых ею случаях и порядке.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40. Транспортное обеспечение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41. Охрана здоровья </w:t>
      </w:r>
      <w:proofErr w:type="gramStart"/>
      <w:r w:rsidRPr="00507B7E">
        <w:rPr>
          <w:b/>
          <w:bCs/>
          <w:color w:val="000000"/>
          <w:sz w:val="28"/>
          <w:szCs w:val="28"/>
        </w:rPr>
        <w:t>обучающихся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Охрана здоровья обучающихся включает в себя: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оказание первичной медико-санитарной помощи в порядке, установленном законодательством в сфере охраны здоровья;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организацию питания </w:t>
      </w:r>
      <w:proofErr w:type="gramStart"/>
      <w:r w:rsidRPr="00507B7E">
        <w:rPr>
          <w:color w:val="000000"/>
          <w:sz w:val="28"/>
          <w:szCs w:val="28"/>
        </w:rPr>
        <w:t>обучающихся</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определение оптимальной учебной, </w:t>
      </w:r>
      <w:proofErr w:type="spellStart"/>
      <w:r w:rsidRPr="00507B7E">
        <w:rPr>
          <w:color w:val="000000"/>
          <w:sz w:val="28"/>
          <w:szCs w:val="28"/>
        </w:rPr>
        <w:t>внеучебной</w:t>
      </w:r>
      <w:proofErr w:type="spellEnd"/>
      <w:r w:rsidRPr="00507B7E">
        <w:rPr>
          <w:color w:val="000000"/>
          <w:sz w:val="28"/>
          <w:szCs w:val="28"/>
        </w:rPr>
        <w:t xml:space="preserve"> нагрузки, режима учебных занятий и продолжительности каникул;</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пропаганду и обучение навыкам здорового образа жизни, требованиям охраны труда;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прохождение </w:t>
      </w:r>
      <w:proofErr w:type="gramStart"/>
      <w:r w:rsidRPr="00507B7E">
        <w:rPr>
          <w:color w:val="000000"/>
          <w:sz w:val="28"/>
          <w:szCs w:val="28"/>
        </w:rPr>
        <w:t>обучающимися</w:t>
      </w:r>
      <w:proofErr w:type="gramEnd"/>
      <w:r w:rsidRPr="00507B7E">
        <w:rPr>
          <w:color w:val="000000"/>
          <w:sz w:val="28"/>
          <w:szCs w:val="28"/>
        </w:rPr>
        <w:t xml:space="preserve"> в соответствии с законодательством Российской Федерации периодических медицинских осмотров и диспансеризации;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507B7E">
        <w:rPr>
          <w:color w:val="000000"/>
          <w:sz w:val="28"/>
          <w:szCs w:val="28"/>
        </w:rPr>
        <w:t>прекурсоров</w:t>
      </w:r>
      <w:proofErr w:type="spellEnd"/>
      <w:r w:rsidRPr="00507B7E">
        <w:rPr>
          <w:color w:val="000000"/>
          <w:sz w:val="28"/>
          <w:szCs w:val="28"/>
        </w:rPr>
        <w:t xml:space="preserve"> и аналогов и других одурманивающих веществ;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обеспечение безопасности </w:t>
      </w:r>
      <w:proofErr w:type="gramStart"/>
      <w:r w:rsidRPr="00507B7E">
        <w:rPr>
          <w:color w:val="000000"/>
          <w:sz w:val="28"/>
          <w:szCs w:val="28"/>
        </w:rPr>
        <w:t>обучающихся</w:t>
      </w:r>
      <w:proofErr w:type="gramEnd"/>
      <w:r w:rsidRPr="00507B7E">
        <w:rPr>
          <w:color w:val="000000"/>
          <w:sz w:val="28"/>
          <w:szCs w:val="28"/>
        </w:rPr>
        <w:t xml:space="preserve"> во время пребывания в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профилактику несчастных случаев с </w:t>
      </w:r>
      <w:proofErr w:type="gramStart"/>
      <w:r w:rsidRPr="00507B7E">
        <w:rPr>
          <w:color w:val="000000"/>
          <w:sz w:val="28"/>
          <w:szCs w:val="28"/>
        </w:rPr>
        <w:t>обучающимися</w:t>
      </w:r>
      <w:proofErr w:type="gramEnd"/>
      <w:r w:rsidRPr="00507B7E">
        <w:rPr>
          <w:color w:val="000000"/>
          <w:sz w:val="28"/>
          <w:szCs w:val="28"/>
        </w:rPr>
        <w:t xml:space="preserve"> во время пребывания в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проведение санитарно-противоэпидемических и профилактических мероприятий.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Организацию оказания первичной медико-санитарной помощи </w:t>
      </w:r>
      <w:proofErr w:type="gramStart"/>
      <w:r w:rsidRPr="00507B7E">
        <w:rPr>
          <w:color w:val="000000"/>
          <w:sz w:val="28"/>
          <w:szCs w:val="28"/>
        </w:rPr>
        <w:t>обучающимся</w:t>
      </w:r>
      <w:proofErr w:type="gramEnd"/>
      <w:r w:rsidRPr="00507B7E">
        <w:rPr>
          <w:color w:val="000000"/>
          <w:sz w:val="28"/>
          <w:szCs w:val="28"/>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текущий </w:t>
      </w:r>
      <w:proofErr w:type="gramStart"/>
      <w:r w:rsidRPr="00507B7E">
        <w:rPr>
          <w:color w:val="000000"/>
          <w:sz w:val="28"/>
          <w:szCs w:val="28"/>
        </w:rPr>
        <w:t>контроль за</w:t>
      </w:r>
      <w:proofErr w:type="gramEnd"/>
      <w:r w:rsidRPr="00507B7E">
        <w:rPr>
          <w:color w:val="000000"/>
          <w:sz w:val="28"/>
          <w:szCs w:val="28"/>
        </w:rPr>
        <w:t xml:space="preserve"> состоянием здоровья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соблюдение государственных санитарно-эпидемиологических правил и нормативов;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w:t>
      </w:r>
      <w:r w:rsidRPr="00507B7E">
        <w:rPr>
          <w:color w:val="000000"/>
          <w:sz w:val="28"/>
          <w:szCs w:val="28"/>
        </w:rPr>
        <w:lastRenderedPageBreak/>
        <w:t xml:space="preserve">мероприятия </w:t>
      </w:r>
      <w:proofErr w:type="gramStart"/>
      <w:r w:rsidRPr="00507B7E">
        <w:rPr>
          <w:color w:val="000000"/>
          <w:sz w:val="28"/>
          <w:szCs w:val="28"/>
        </w:rPr>
        <w:t>для</w:t>
      </w:r>
      <w:proofErr w:type="gramEnd"/>
      <w:r w:rsidRPr="00507B7E">
        <w:rPr>
          <w:color w:val="000000"/>
          <w:sz w:val="28"/>
          <w:szCs w:val="28"/>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507B7E">
        <w:rPr>
          <w:color w:val="000000"/>
          <w:sz w:val="28"/>
          <w:szCs w:val="28"/>
        </w:rPr>
        <w:t>обучения</w:t>
      </w:r>
      <w:proofErr w:type="gramEnd"/>
      <w:r w:rsidRPr="00507B7E">
        <w:rPr>
          <w:color w:val="000000"/>
          <w:sz w:val="28"/>
          <w:szCs w:val="28"/>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42. Психолого-педагогическая, медицинская и социальная помощь </w:t>
      </w:r>
      <w:proofErr w:type="gramStart"/>
      <w:r w:rsidRPr="00507B7E">
        <w:rPr>
          <w:b/>
          <w:bCs/>
          <w:color w:val="000000"/>
          <w:sz w:val="28"/>
          <w:szCs w:val="28"/>
        </w:rPr>
        <w:t>обучающимся</w:t>
      </w:r>
      <w:proofErr w:type="gramEnd"/>
      <w:r w:rsidRPr="00507B7E">
        <w:rPr>
          <w:b/>
          <w:bCs/>
          <w:color w:val="000000"/>
          <w:sz w:val="28"/>
          <w:szCs w:val="28"/>
        </w:rPr>
        <w:t>, испытывающим трудности в освоении основных общеобразовательных программ, развитии и социальной адаптации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507B7E">
        <w:rPr>
          <w:color w:val="000000"/>
          <w:sz w:val="28"/>
          <w:szCs w:val="28"/>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Психолого-педагогическая, медицинская и социальная помощь включает в себя: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психолого-педагогическое консультирование обучающихся, их родителей (законных представителей) и педагогических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коррекционно-развивающие и компенсирующие занятия с </w:t>
      </w:r>
      <w:proofErr w:type="gramStart"/>
      <w:r w:rsidRPr="00507B7E">
        <w:rPr>
          <w:color w:val="000000"/>
          <w:sz w:val="28"/>
          <w:szCs w:val="28"/>
        </w:rPr>
        <w:t>обучающимися</w:t>
      </w:r>
      <w:proofErr w:type="gramEnd"/>
      <w:r w:rsidRPr="00507B7E">
        <w:rPr>
          <w:color w:val="000000"/>
          <w:sz w:val="28"/>
          <w:szCs w:val="28"/>
        </w:rPr>
        <w:t>, логопедическую помощь обучающимся;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комплекс реабилитационных и других медицинских мероприятий;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помощь </w:t>
      </w:r>
      <w:proofErr w:type="gramStart"/>
      <w:r w:rsidRPr="00507B7E">
        <w:rPr>
          <w:color w:val="000000"/>
          <w:sz w:val="28"/>
          <w:szCs w:val="28"/>
        </w:rPr>
        <w:t>обучающимся</w:t>
      </w:r>
      <w:proofErr w:type="gramEnd"/>
      <w:r w:rsidRPr="00507B7E">
        <w:rPr>
          <w:color w:val="000000"/>
          <w:sz w:val="28"/>
          <w:szCs w:val="28"/>
        </w:rPr>
        <w:t xml:space="preserve"> в профориентации, получении профессии и социальной адаптации.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507B7E">
        <w:rPr>
          <w:color w:val="000000"/>
          <w:sz w:val="28"/>
          <w:szCs w:val="28"/>
        </w:rPr>
        <w:t xml:space="preserve"> </w:t>
      </w:r>
      <w:proofErr w:type="gramStart"/>
      <w:r w:rsidRPr="00507B7E">
        <w:rPr>
          <w:color w:val="000000"/>
          <w:sz w:val="28"/>
          <w:szCs w:val="28"/>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507B7E">
        <w:rPr>
          <w:color w:val="000000"/>
          <w:sz w:val="28"/>
          <w:szCs w:val="28"/>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507B7E">
        <w:rPr>
          <w:color w:val="000000"/>
          <w:sz w:val="28"/>
          <w:szCs w:val="28"/>
        </w:rPr>
        <w:t>дезадаптации</w:t>
      </w:r>
      <w:proofErr w:type="spellEnd"/>
      <w:r w:rsidRPr="00507B7E">
        <w:rPr>
          <w:color w:val="000000"/>
          <w:sz w:val="28"/>
          <w:szCs w:val="28"/>
        </w:rPr>
        <w:t xml:space="preserve"> детей и оказывает им </w:t>
      </w:r>
      <w:r w:rsidRPr="00507B7E">
        <w:rPr>
          <w:color w:val="000000"/>
          <w:sz w:val="28"/>
          <w:szCs w:val="28"/>
        </w:rPr>
        <w:lastRenderedPageBreak/>
        <w:t>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43. Обязанности и ответственность </w:t>
      </w:r>
      <w:proofErr w:type="gramStart"/>
      <w:r w:rsidRPr="00507B7E">
        <w:rPr>
          <w:b/>
          <w:bCs/>
          <w:color w:val="000000"/>
          <w:sz w:val="28"/>
          <w:szCs w:val="28"/>
        </w:rPr>
        <w:t>обучающихся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Обучающиеся обязаны: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бережно относиться к имуществу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Иные обязанности </w:t>
      </w:r>
      <w:proofErr w:type="gramStart"/>
      <w:r w:rsidRPr="00507B7E">
        <w:rPr>
          <w:color w:val="000000"/>
          <w:sz w:val="28"/>
          <w:szCs w:val="28"/>
        </w:rPr>
        <w:t>обучающихся</w:t>
      </w:r>
      <w:proofErr w:type="gramEnd"/>
      <w:r w:rsidRPr="00507B7E">
        <w:rPr>
          <w:color w:val="000000"/>
          <w:sz w:val="28"/>
          <w:szCs w:val="28"/>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507B7E">
        <w:rPr>
          <w:color w:val="000000"/>
          <w:sz w:val="28"/>
          <w:szCs w:val="28"/>
        </w:rPr>
        <w:t>обучающимся</w:t>
      </w:r>
      <w:proofErr w:type="gramEnd"/>
      <w:r w:rsidRPr="00507B7E">
        <w:rPr>
          <w:color w:val="000000"/>
          <w:sz w:val="28"/>
          <w:szCs w:val="28"/>
        </w:rPr>
        <w:t xml:space="preserve"> не допускается.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507B7E">
        <w:rPr>
          <w:color w:val="000000"/>
          <w:sz w:val="28"/>
          <w:szCs w:val="28"/>
        </w:rPr>
        <w:t>к</w:t>
      </w:r>
      <w:proofErr w:type="gramEnd"/>
      <w:r w:rsidRPr="00507B7E">
        <w:rPr>
          <w:color w:val="000000"/>
          <w:sz w:val="28"/>
          <w:szCs w:val="28"/>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 xml:space="preserve">Меры дисциплинарного взыскания не применяются к обучающимся по образовательным программам дошкольного, начального общего образования, </w:t>
      </w:r>
      <w:r w:rsidRPr="00507B7E">
        <w:rPr>
          <w:color w:val="000000"/>
          <w:sz w:val="28"/>
          <w:szCs w:val="28"/>
        </w:rPr>
        <w:lastRenderedPageBreak/>
        <w:t>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w:t>
      </w:r>
      <w:r w:rsidRPr="00507B7E">
        <w:rPr>
          <w:color w:val="000000"/>
          <w:sz w:val="28"/>
          <w:szCs w:val="28"/>
        </w:rPr>
        <w:lastRenderedPageBreak/>
        <w:t xml:space="preserve">срок принимают меры, обеспечивающие получение </w:t>
      </w:r>
      <w:proofErr w:type="gramStart"/>
      <w:r w:rsidRPr="00507B7E">
        <w:rPr>
          <w:color w:val="000000"/>
          <w:sz w:val="28"/>
          <w:szCs w:val="28"/>
        </w:rPr>
        <w:t>несовершеннолетним</w:t>
      </w:r>
      <w:proofErr w:type="gramEnd"/>
      <w:r w:rsidRPr="00507B7E">
        <w:rPr>
          <w:color w:val="000000"/>
          <w:sz w:val="28"/>
          <w:szCs w:val="28"/>
        </w:rPr>
        <w:t xml:space="preserve"> обучающимся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Обучающийся</w:t>
      </w:r>
      <w:proofErr w:type="gramEnd"/>
      <w:r w:rsidRPr="00507B7E">
        <w:rPr>
          <w:color w:val="000000"/>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Порядок применения </w:t>
      </w:r>
      <w:proofErr w:type="gramStart"/>
      <w:r w:rsidRPr="00507B7E">
        <w:rPr>
          <w:color w:val="000000"/>
          <w:sz w:val="28"/>
          <w:szCs w:val="28"/>
        </w:rPr>
        <w:t>к</w:t>
      </w:r>
      <w:proofErr w:type="gramEnd"/>
      <w:r w:rsidRPr="00507B7E">
        <w:rPr>
          <w:color w:val="000000"/>
          <w:sz w:val="28"/>
          <w:szCs w:val="28"/>
        </w:rPr>
        <w:t xml:space="preserve"> </w:t>
      </w:r>
      <w:proofErr w:type="gramStart"/>
      <w:r w:rsidRPr="00507B7E">
        <w:rPr>
          <w:color w:val="000000"/>
          <w:sz w:val="28"/>
          <w:szCs w:val="28"/>
        </w:rPr>
        <w:t>обучающимся</w:t>
      </w:r>
      <w:proofErr w:type="gramEnd"/>
      <w:r w:rsidRPr="00507B7E">
        <w:rPr>
          <w:color w:val="000000"/>
          <w:sz w:val="28"/>
          <w:szCs w:val="28"/>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Родители (законные представители) несовершеннолетних обучающихся имеют право: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дать ребенку дошкольное, начальное общее, основное общее, среднее общее образование в семье. </w:t>
      </w:r>
      <w:proofErr w:type="gramStart"/>
      <w:r w:rsidRPr="00507B7E">
        <w:rPr>
          <w:color w:val="000000"/>
          <w:sz w:val="28"/>
          <w:szCs w:val="28"/>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w:t>
      </w:r>
      <w:r w:rsidRPr="00507B7E">
        <w:rPr>
          <w:color w:val="000000"/>
          <w:sz w:val="28"/>
          <w:szCs w:val="28"/>
        </w:rPr>
        <w:lastRenderedPageBreak/>
        <w:t>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защищать права и законные интересы </w:t>
      </w:r>
      <w:proofErr w:type="gramStart"/>
      <w:r w:rsidRPr="00507B7E">
        <w:rPr>
          <w:color w:val="000000"/>
          <w:sz w:val="28"/>
          <w:szCs w:val="28"/>
        </w:rPr>
        <w:t>обучающихся</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получать информацию </w:t>
      </w:r>
      <w:proofErr w:type="gramStart"/>
      <w:r w:rsidRPr="00507B7E">
        <w:rPr>
          <w:color w:val="000000"/>
          <w:sz w:val="28"/>
          <w:szCs w:val="28"/>
        </w:rPr>
        <w:t>о</w:t>
      </w:r>
      <w:proofErr w:type="gramEnd"/>
      <w:r w:rsidRPr="00507B7E">
        <w:rPr>
          <w:color w:val="000000"/>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Родители (законные представители) несовершеннолетних обучающихся обязаны: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обеспечить получение детьми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уважать честь и достоинство обучающихся и работников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w:t>
      </w:r>
      <w:r w:rsidRPr="00507B7E">
        <w:rPr>
          <w:color w:val="000000"/>
          <w:sz w:val="28"/>
          <w:szCs w:val="28"/>
        </w:rPr>
        <w:lastRenderedPageBreak/>
        <w:t>обучающихся несут ответственность, предусмотренную законодательством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45. Защита прав обучающихся, родителей (законных представителей) несовершеннолетних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использовать не запрещенные законодательством Российской Федерации иные способы защиты прав и законных интересов.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07B7E">
        <w:rPr>
          <w:color w:val="000000"/>
          <w:sz w:val="28"/>
          <w:szCs w:val="28"/>
        </w:rPr>
        <w:t>к</w:t>
      </w:r>
      <w:proofErr w:type="gramEnd"/>
      <w:r w:rsidRPr="00507B7E">
        <w:rPr>
          <w:color w:val="000000"/>
          <w:sz w:val="28"/>
          <w:szCs w:val="28"/>
        </w:rPr>
        <w:t xml:space="preserve"> обучающимся дисциплинарного взыскания.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5. Педагогические, руководящие и иные работники организаций, осуществляющих образовательную деятельность</w:t>
      </w:r>
    </w:p>
    <w:p w:rsidR="002F679D" w:rsidRDefault="002F679D" w:rsidP="00883CB0">
      <w:pPr>
        <w:pStyle w:val="a4"/>
        <w:shd w:val="clear" w:color="auto" w:fill="FFFFFF"/>
        <w:spacing w:before="0" w:beforeAutospacing="0" w:after="0" w:afterAutospacing="0" w:line="300" w:lineRule="atLeast"/>
        <w:rPr>
          <w:b/>
          <w:bCs/>
          <w:color w:val="000000"/>
          <w:sz w:val="28"/>
          <w:szCs w:val="28"/>
        </w:rPr>
      </w:pP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46. Право на занятие педагогической деятельностью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47. Правовой статус педагогических работников. Права и свободы педагогических работников, гарантии их реализации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В Российской Федерации признается особый статус педагогических работников в </w:t>
      </w:r>
      <w:proofErr w:type="gramStart"/>
      <w:r w:rsidRPr="00507B7E">
        <w:rPr>
          <w:color w:val="000000"/>
          <w:sz w:val="28"/>
          <w:szCs w:val="28"/>
        </w:rPr>
        <w:t>обществе</w:t>
      </w:r>
      <w:proofErr w:type="gramEnd"/>
      <w:r w:rsidRPr="00507B7E">
        <w:rPr>
          <w:color w:val="000000"/>
          <w:sz w:val="28"/>
          <w:szCs w:val="28"/>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Педагогические работники пользуются следующими академическими правами и свободами: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свобода преподавания, свободное выражение своего мнения, свобода от вмешательства в профессиональную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свобода выбора и использования педагогически обоснованных форм, средств, методов обучения и воспитания;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право на творческую инициативу, разработку и применение авторских программ и методов обучения и воспитания в пределах реализуемой </w:t>
      </w:r>
      <w:r w:rsidRPr="00507B7E">
        <w:rPr>
          <w:color w:val="000000"/>
          <w:sz w:val="28"/>
          <w:szCs w:val="28"/>
        </w:rPr>
        <w:lastRenderedPageBreak/>
        <w:t>образовательной программы, отдельного учебного предмета, курса, дисциплины (модуля);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право на обращение в комиссию по урегулированию споров между участниками образовательных отношений;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Педагогические работники имеют следующие трудовые права и социальные гарантии: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право на сокращенную продолжительность рабочего времени;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07B7E">
        <w:rPr>
          <w:color w:val="000000"/>
          <w:sz w:val="28"/>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w:t>
      </w:r>
      <w:r w:rsidRPr="00507B7E">
        <w:rPr>
          <w:color w:val="000000"/>
          <w:sz w:val="28"/>
          <w:szCs w:val="28"/>
        </w:rPr>
        <w:lastRenderedPageBreak/>
        <w:t>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507B7E">
        <w:rPr>
          <w:color w:val="000000"/>
          <w:sz w:val="28"/>
          <w:szCs w:val="28"/>
        </w:rPr>
        <w:t xml:space="preserve">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507B7E">
        <w:rPr>
          <w:color w:val="000000"/>
          <w:sz w:val="28"/>
          <w:szCs w:val="28"/>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w:t>
      </w:r>
      <w:r w:rsidRPr="00507B7E">
        <w:rPr>
          <w:color w:val="000000"/>
          <w:sz w:val="28"/>
          <w:szCs w:val="28"/>
        </w:rPr>
        <w:lastRenderedPageBreak/>
        <w:t>Российской Федерации вправе устанавливать дополнительные меры государственной поддержки.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48. Обязанности и ответственность педагогических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Педагогические работники обязаны: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sidRPr="00507B7E">
        <w:rPr>
          <w:color w:val="000000"/>
          <w:sz w:val="28"/>
          <w:szCs w:val="28"/>
        </w:rPr>
        <w:t>преподаваемых</w:t>
      </w:r>
      <w:proofErr w:type="gramEnd"/>
      <w:r w:rsidRPr="00507B7E">
        <w:rPr>
          <w:color w:val="000000"/>
          <w:sz w:val="28"/>
          <w:szCs w:val="28"/>
        </w:rPr>
        <w:t xml:space="preserve"> учебных предмета, курса, дисциплины (модуля) в соответствии с утвержденной рабочей программой;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соблюдать правовые, нравственные и этические нормы, следовать требованиям профессиональной этики;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уважать честь и достоинство обучающихся и других участников образовательных отношений;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применять педагогически обоснованные и обеспечивающие высокое качество образования формы, методы обучения и воспитания;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систематически повышать свой профессиональный уровень;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проходить аттестацию на соответствие занимаемой должности в порядке, установленном законодательством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507B7E">
        <w:rPr>
          <w:color w:val="000000"/>
          <w:sz w:val="28"/>
          <w:szCs w:val="28"/>
        </w:rPr>
        <w:t>обучающимся</w:t>
      </w:r>
      <w:proofErr w:type="gramEnd"/>
      <w:r w:rsidRPr="00507B7E">
        <w:rPr>
          <w:color w:val="000000"/>
          <w:sz w:val="28"/>
          <w:szCs w:val="28"/>
        </w:rPr>
        <w:t xml:space="preserve"> в данной </w:t>
      </w:r>
      <w:r w:rsidRPr="00507B7E">
        <w:rPr>
          <w:color w:val="000000"/>
          <w:sz w:val="28"/>
          <w:szCs w:val="28"/>
        </w:rPr>
        <w:lastRenderedPageBreak/>
        <w:t>организации, если это приводит к конфликту интересов педагогического работника.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07B7E">
        <w:rPr>
          <w:color w:val="000000"/>
          <w:sz w:val="28"/>
          <w:szCs w:val="28"/>
        </w:rPr>
        <w:t>сообщения</w:t>
      </w:r>
      <w:proofErr w:type="gramEnd"/>
      <w:r w:rsidRPr="00507B7E">
        <w:rPr>
          <w:color w:val="000000"/>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49. Аттестация педагогических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507B7E">
        <w:rPr>
          <w:color w:val="000000"/>
          <w:sz w:val="28"/>
          <w:szCs w:val="28"/>
        </w:rPr>
        <w:t xml:space="preserve">, проведение данной аттестации осуществляется аттестационными комиссиями, формируемыми </w:t>
      </w:r>
      <w:r w:rsidRPr="00507B7E">
        <w:rPr>
          <w:color w:val="000000"/>
          <w:sz w:val="28"/>
          <w:szCs w:val="28"/>
        </w:rPr>
        <w:lastRenderedPageBreak/>
        <w:t>уполномоченными органами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50. Научно-педагогические работники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участвовать в обсуждении вопросов, относящихся к деятельности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формировать у </w:t>
      </w:r>
      <w:proofErr w:type="gramStart"/>
      <w:r w:rsidRPr="00507B7E">
        <w:rPr>
          <w:color w:val="000000"/>
          <w:sz w:val="28"/>
          <w:szCs w:val="28"/>
        </w:rPr>
        <w:t>обучающихся</w:t>
      </w:r>
      <w:proofErr w:type="gramEnd"/>
      <w:r w:rsidRPr="00507B7E">
        <w:rPr>
          <w:color w:val="000000"/>
          <w:sz w:val="28"/>
          <w:szCs w:val="28"/>
        </w:rPr>
        <w:t xml:space="preserve"> профессиональные качества по избранным профессии, специальности или направлению 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развивать у </w:t>
      </w:r>
      <w:proofErr w:type="gramStart"/>
      <w:r w:rsidRPr="00507B7E">
        <w:rPr>
          <w:color w:val="000000"/>
          <w:sz w:val="28"/>
          <w:szCs w:val="28"/>
        </w:rPr>
        <w:t>обучающихся</w:t>
      </w:r>
      <w:proofErr w:type="gramEnd"/>
      <w:r w:rsidRPr="00507B7E">
        <w:rPr>
          <w:color w:val="000000"/>
          <w:sz w:val="28"/>
          <w:szCs w:val="28"/>
        </w:rPr>
        <w:t xml:space="preserve"> самостоятельность, инициативу, творческие способности.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lastRenderedPageBreak/>
        <w:t>Статья 51. Правовой статус руководителя образовательной организации. Президент образовательной организации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назначается учредителем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назначается Президентом Российской Федерации в случаях, установленных федеральными законами;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назначается Правительством Российской Федерации (для ректоров федеральных университетов).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Кандидаты на должность руководителя государственной или муниципальной образовательной организац</w:t>
      </w:r>
      <w:proofErr w:type="gramStart"/>
      <w:r w:rsidRPr="00507B7E">
        <w:rPr>
          <w:color w:val="000000"/>
          <w:sz w:val="28"/>
          <w:szCs w:val="28"/>
        </w:rPr>
        <w:t>ии и ее</w:t>
      </w:r>
      <w:proofErr w:type="gramEnd"/>
      <w:r w:rsidRPr="00507B7E">
        <w:rPr>
          <w:color w:val="000000"/>
          <w:sz w:val="28"/>
          <w:szCs w:val="28"/>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Права и обязанности руководителя образовательной организации, его компетенция в области управления образовательной организацией </w:t>
      </w:r>
      <w:r w:rsidRPr="00507B7E">
        <w:rPr>
          <w:color w:val="000000"/>
          <w:sz w:val="28"/>
          <w:szCs w:val="28"/>
        </w:rPr>
        <w:lastRenderedPageBreak/>
        <w:t>определяются в соответствии с законодательством об образовании и уставом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Совмещение должностей ректора и президента образовательной организации высшего образования не допускается.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52. Иные работники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6. Основания возникновения, изменения и прекращения образовательных отношений</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53. Возникновение образовательных отношений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В случае приема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lastRenderedPageBreak/>
        <w:t>Статья 54. Договор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Договор об образовании заключается в простой письменной форме </w:t>
      </w:r>
      <w:proofErr w:type="gramStart"/>
      <w:r w:rsidRPr="00507B7E">
        <w:rPr>
          <w:color w:val="000000"/>
          <w:sz w:val="28"/>
          <w:szCs w:val="28"/>
        </w:rPr>
        <w:t>между</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507B7E">
        <w:rPr>
          <w:color w:val="000000"/>
          <w:sz w:val="28"/>
          <w:szCs w:val="28"/>
        </w:rPr>
        <w:t>определенных</w:t>
      </w:r>
      <w:proofErr w:type="gramEnd"/>
      <w:r w:rsidRPr="00507B7E">
        <w:rPr>
          <w:color w:val="000000"/>
          <w:sz w:val="28"/>
          <w:szCs w:val="28"/>
        </w:rPr>
        <w:t xml:space="preserve"> уровня, вида и (или) направленности), форма обучения, срок освоения образовательной программы (продолжительность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507B7E">
        <w:rPr>
          <w:color w:val="000000"/>
          <w:sz w:val="28"/>
          <w:szCs w:val="28"/>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w:t>
      </w:r>
      <w:r w:rsidRPr="00507B7E">
        <w:rPr>
          <w:color w:val="000000"/>
          <w:sz w:val="28"/>
          <w:szCs w:val="28"/>
        </w:rPr>
        <w:lastRenderedPageBreak/>
        <w:t>поступающих и обучающихся или снижающие уровень предоставления им гарантий, включены в договор, такие условия не подлежат применению.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Правила оказания платных образовательных услуг утверждаются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55. Общие требования к приему на обучение в организацию, осуществляющую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507B7E">
        <w:rPr>
          <w:color w:val="000000"/>
          <w:sz w:val="28"/>
          <w:szCs w:val="28"/>
        </w:rPr>
        <w:t xml:space="preserve"> При проведении приема на конкурсной основе </w:t>
      </w:r>
      <w:proofErr w:type="gramStart"/>
      <w:r w:rsidRPr="00507B7E">
        <w:rPr>
          <w:color w:val="000000"/>
          <w:sz w:val="28"/>
          <w:szCs w:val="28"/>
        </w:rPr>
        <w:t>поступающему</w:t>
      </w:r>
      <w:proofErr w:type="gramEnd"/>
      <w:r w:rsidRPr="00507B7E">
        <w:rPr>
          <w:color w:val="000000"/>
          <w:sz w:val="28"/>
          <w:szCs w:val="28"/>
        </w:rPr>
        <w:t xml:space="preserve"> предоставляется также информация о проводимом конкурсе и об итогах его проведения.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Прием на </w:t>
      </w:r>
      <w:proofErr w:type="gramStart"/>
      <w:r w:rsidRPr="00507B7E">
        <w:rPr>
          <w:color w:val="000000"/>
          <w:sz w:val="28"/>
          <w:szCs w:val="28"/>
        </w:rPr>
        <w:t>обучение</w:t>
      </w:r>
      <w:proofErr w:type="gramEnd"/>
      <w:r w:rsidRPr="00507B7E">
        <w:rPr>
          <w:color w:val="000000"/>
          <w:sz w:val="28"/>
          <w:szCs w:val="28"/>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w:t>
      </w:r>
      <w:r w:rsidRPr="00507B7E">
        <w:rPr>
          <w:color w:val="000000"/>
          <w:sz w:val="28"/>
          <w:szCs w:val="28"/>
        </w:rPr>
        <w:lastRenderedPageBreak/>
        <w:t xml:space="preserve">с ограниченными возможностями здоровья принимаются на </w:t>
      </w:r>
      <w:proofErr w:type="gramStart"/>
      <w:r w:rsidRPr="00507B7E">
        <w:rPr>
          <w:color w:val="000000"/>
          <w:sz w:val="28"/>
          <w:szCs w:val="28"/>
        </w:rPr>
        <w:t>обучение</w:t>
      </w:r>
      <w:proofErr w:type="gramEnd"/>
      <w:r w:rsidRPr="00507B7E">
        <w:rPr>
          <w:color w:val="000000"/>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Прием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Прием на </w:t>
      </w:r>
      <w:proofErr w:type="gramStart"/>
      <w:r w:rsidRPr="00507B7E">
        <w:rPr>
          <w:color w:val="000000"/>
          <w:sz w:val="28"/>
          <w:szCs w:val="28"/>
        </w:rPr>
        <w:t>обучение</w:t>
      </w:r>
      <w:proofErr w:type="gramEnd"/>
      <w:r w:rsidRPr="00507B7E">
        <w:rPr>
          <w:color w:val="000000"/>
          <w:sz w:val="28"/>
          <w:szCs w:val="28"/>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Условиями приема на </w:t>
      </w:r>
      <w:proofErr w:type="gramStart"/>
      <w:r w:rsidRPr="00507B7E">
        <w:rPr>
          <w:color w:val="000000"/>
          <w:sz w:val="28"/>
          <w:szCs w:val="28"/>
        </w:rPr>
        <w:t>обучение</w:t>
      </w:r>
      <w:proofErr w:type="gramEnd"/>
      <w:r w:rsidRPr="00507B7E">
        <w:rPr>
          <w:color w:val="000000"/>
          <w:sz w:val="28"/>
          <w:szCs w:val="28"/>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или программам </w:t>
      </w:r>
      <w:proofErr w:type="spellStart"/>
      <w:r w:rsidRPr="00507B7E">
        <w:rPr>
          <w:color w:val="000000"/>
          <w:sz w:val="28"/>
          <w:szCs w:val="28"/>
        </w:rPr>
        <w:t>специалитета</w:t>
      </w:r>
      <w:proofErr w:type="spellEnd"/>
      <w:r w:rsidRPr="00507B7E">
        <w:rPr>
          <w:color w:val="000000"/>
          <w:sz w:val="28"/>
          <w:szCs w:val="28"/>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507B7E">
        <w:rPr>
          <w:color w:val="000000"/>
          <w:sz w:val="28"/>
          <w:szCs w:val="28"/>
        </w:rPr>
        <w:t xml:space="preserve"> </w:t>
      </w:r>
      <w:proofErr w:type="gramStart"/>
      <w:r w:rsidRPr="00507B7E">
        <w:rPr>
          <w:color w:val="000000"/>
          <w:sz w:val="28"/>
          <w:szCs w:val="28"/>
        </w:rPr>
        <w:t xml:space="preserve">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w:t>
      </w:r>
      <w:r w:rsidRPr="00507B7E">
        <w:rPr>
          <w:color w:val="000000"/>
          <w:sz w:val="28"/>
          <w:szCs w:val="28"/>
        </w:rPr>
        <w:lastRenderedPageBreak/>
        <w:t>исполнительной власти, осуществляющим функции по выработке государственной политики</w:t>
      </w:r>
      <w:proofErr w:type="gramEnd"/>
      <w:r w:rsidRPr="00507B7E">
        <w:rPr>
          <w:color w:val="000000"/>
          <w:sz w:val="28"/>
          <w:szCs w:val="28"/>
        </w:rPr>
        <w:t xml:space="preserve"> и нормативно-правовому регулированию в сфере образования, если иное не предусмотрено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Правила приема в конкретную организацию, осуществляющую образовательную деятельность,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56. Целевой прием. Договор о целевом приеме и договор о целевом обучении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507B7E">
        <w:rPr>
          <w:color w:val="000000"/>
          <w:sz w:val="28"/>
          <w:szCs w:val="28"/>
        </w:rPr>
        <w:t xml:space="preserve"> Российской Федерации или муниципального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Существенными условиями договора о целевом приеме являются: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обязательства органа или организации, </w:t>
      </w:r>
      <w:proofErr w:type="gramStart"/>
      <w:r w:rsidRPr="00507B7E">
        <w:rPr>
          <w:color w:val="000000"/>
          <w:sz w:val="28"/>
          <w:szCs w:val="28"/>
        </w:rPr>
        <w:t>указанных</w:t>
      </w:r>
      <w:proofErr w:type="gramEnd"/>
      <w:r w:rsidRPr="00507B7E">
        <w:rPr>
          <w:color w:val="000000"/>
          <w:sz w:val="28"/>
          <w:szCs w:val="28"/>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Существенными условиями договора о целевом обучении являются: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обязательства органа или организации, </w:t>
      </w:r>
      <w:proofErr w:type="gramStart"/>
      <w:r w:rsidRPr="00507B7E">
        <w:rPr>
          <w:color w:val="000000"/>
          <w:sz w:val="28"/>
          <w:szCs w:val="28"/>
        </w:rPr>
        <w:t>указанных</w:t>
      </w:r>
      <w:proofErr w:type="gramEnd"/>
      <w:r w:rsidRPr="00507B7E">
        <w:rPr>
          <w:color w:val="000000"/>
          <w:sz w:val="28"/>
          <w:szCs w:val="28"/>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основания освобождения гражданина от исполнения обязательства по трудоустройству.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507B7E">
        <w:rPr>
          <w:color w:val="000000"/>
          <w:sz w:val="28"/>
          <w:szCs w:val="28"/>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Заключение договора о целевом обучении между федеральным государственным органом, органом государственной власти субъекта </w:t>
      </w:r>
      <w:r w:rsidRPr="00507B7E">
        <w:rPr>
          <w:color w:val="000000"/>
          <w:sz w:val="28"/>
          <w:szCs w:val="28"/>
        </w:rPr>
        <w:lastRenderedPageBreak/>
        <w:t>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57. Изменение образовательных отношений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507B7E">
        <w:rPr>
          <w:color w:val="000000"/>
          <w:sz w:val="28"/>
          <w:szCs w:val="28"/>
        </w:rPr>
        <w:t>обучающимся</w:t>
      </w:r>
      <w:proofErr w:type="gramEnd"/>
      <w:r w:rsidRPr="00507B7E">
        <w:rPr>
          <w:color w:val="000000"/>
          <w:sz w:val="28"/>
          <w:szCs w:val="28"/>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507B7E">
        <w:rPr>
          <w:color w:val="000000"/>
          <w:sz w:val="28"/>
          <w:szCs w:val="28"/>
        </w:rPr>
        <w:t>с даты издания</w:t>
      </w:r>
      <w:proofErr w:type="gramEnd"/>
      <w:r w:rsidRPr="00507B7E">
        <w:rPr>
          <w:color w:val="000000"/>
          <w:sz w:val="28"/>
          <w:szCs w:val="28"/>
        </w:rPr>
        <w:t xml:space="preserve"> распорядительного акта или с иной указанной в нем даты.</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58. Промежуточная аттестация </w:t>
      </w:r>
      <w:proofErr w:type="gramStart"/>
      <w:r w:rsidRPr="00507B7E">
        <w:rPr>
          <w:b/>
          <w:bCs/>
          <w:color w:val="000000"/>
          <w:sz w:val="28"/>
          <w:szCs w:val="28"/>
        </w:rPr>
        <w:t>обучающихся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507B7E">
        <w:rPr>
          <w:color w:val="000000"/>
          <w:sz w:val="28"/>
          <w:szCs w:val="28"/>
        </w:rPr>
        <w:t>непрохождение</w:t>
      </w:r>
      <w:proofErr w:type="spellEnd"/>
      <w:r w:rsidRPr="00507B7E">
        <w:rPr>
          <w:color w:val="000000"/>
          <w:sz w:val="28"/>
          <w:szCs w:val="28"/>
        </w:rPr>
        <w:t xml:space="preserve"> промежуточной аттестации при отсутствии уважительных причин признаются академической задолженностью.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Обучающиеся</w:t>
      </w:r>
      <w:proofErr w:type="gramEnd"/>
      <w:r w:rsidRPr="00507B7E">
        <w:rPr>
          <w:color w:val="000000"/>
          <w:sz w:val="28"/>
          <w:szCs w:val="28"/>
        </w:rPr>
        <w:t xml:space="preserve"> обязаны ликвидировать академическую задолженность.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Образовательные организации, родители (законные представители) несовершеннолетнего обучающегося, обеспечивающие получение </w:t>
      </w:r>
      <w:r w:rsidRPr="00507B7E">
        <w:rPr>
          <w:color w:val="000000"/>
          <w:sz w:val="28"/>
          <w:szCs w:val="28"/>
        </w:rPr>
        <w:lastRenderedPageBreak/>
        <w:t xml:space="preserve">обучающимся общего образования в форме семейного образования, обязаны создать условия </w:t>
      </w:r>
      <w:proofErr w:type="gramStart"/>
      <w:r w:rsidRPr="00507B7E">
        <w:rPr>
          <w:color w:val="000000"/>
          <w:sz w:val="28"/>
          <w:szCs w:val="28"/>
        </w:rPr>
        <w:t>обучающемуся</w:t>
      </w:r>
      <w:proofErr w:type="gramEnd"/>
      <w:r w:rsidRPr="00507B7E">
        <w:rPr>
          <w:color w:val="000000"/>
          <w:sz w:val="28"/>
          <w:szCs w:val="28"/>
        </w:rPr>
        <w:t xml:space="preserve"> для ликвидации академической задолженности и обеспечить контроль за своевременностью ее ликвидации.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Обучающиеся, имеющие академическую задолженность, вправе пройти промежуточную аттестацию по </w:t>
      </w:r>
      <w:proofErr w:type="gramStart"/>
      <w:r w:rsidRPr="00507B7E">
        <w:rPr>
          <w:color w:val="000000"/>
          <w:sz w:val="28"/>
          <w:szCs w:val="28"/>
        </w:rPr>
        <w:t>соответствующим</w:t>
      </w:r>
      <w:proofErr w:type="gramEnd"/>
      <w:r w:rsidRPr="00507B7E">
        <w:rPr>
          <w:color w:val="000000"/>
          <w:sz w:val="28"/>
          <w:szCs w:val="28"/>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Для проведения промежуточной аттестации во второй раз образовательной организацией создается комиссия.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Не допускается взимание платы с </w:t>
      </w:r>
      <w:proofErr w:type="gramStart"/>
      <w:r w:rsidRPr="00507B7E">
        <w:rPr>
          <w:color w:val="000000"/>
          <w:sz w:val="28"/>
          <w:szCs w:val="28"/>
        </w:rPr>
        <w:t>обучающихся</w:t>
      </w:r>
      <w:proofErr w:type="gramEnd"/>
      <w:r w:rsidRPr="00507B7E">
        <w:rPr>
          <w:color w:val="000000"/>
          <w:sz w:val="28"/>
          <w:szCs w:val="28"/>
        </w:rPr>
        <w:t xml:space="preserve"> за прохождение промежуточной аттестации.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59. Итоговая аттестация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Итоговая аттестация представляет собой форму оценки степени и уровня освоения обучающимися образовательной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507B7E">
        <w:rPr>
          <w:color w:val="000000"/>
          <w:sz w:val="28"/>
          <w:szCs w:val="28"/>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Не допускается взимание платы с </w:t>
      </w:r>
      <w:proofErr w:type="gramStart"/>
      <w:r w:rsidRPr="00507B7E">
        <w:rPr>
          <w:color w:val="000000"/>
          <w:sz w:val="28"/>
          <w:szCs w:val="28"/>
        </w:rPr>
        <w:t>обучающихся</w:t>
      </w:r>
      <w:proofErr w:type="gramEnd"/>
      <w:r w:rsidRPr="00507B7E">
        <w:rPr>
          <w:color w:val="000000"/>
          <w:sz w:val="28"/>
          <w:szCs w:val="28"/>
        </w:rPr>
        <w:t xml:space="preserve"> за прохождение государственной итоговой аттестации.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Обеспечение проведения государственной итоговой аттестации осуществляется: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507B7E">
        <w:rPr>
          <w:color w:val="000000"/>
          <w:sz w:val="28"/>
          <w:szCs w:val="28"/>
        </w:rPr>
        <w:t xml:space="preserve"> аттестации по </w:t>
      </w:r>
      <w:r w:rsidRPr="00507B7E">
        <w:rPr>
          <w:color w:val="000000"/>
          <w:sz w:val="28"/>
          <w:szCs w:val="28"/>
        </w:rPr>
        <w:lastRenderedPageBreak/>
        <w:t>образовательным программам основного общего и среднего общего образования за пределами территории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507B7E">
        <w:rPr>
          <w:color w:val="000000"/>
          <w:sz w:val="28"/>
          <w:szCs w:val="28"/>
        </w:rPr>
        <w:t>обучающихся</w:t>
      </w:r>
      <w:proofErr w:type="gramEnd"/>
      <w:r w:rsidRPr="00507B7E">
        <w:rPr>
          <w:color w:val="000000"/>
          <w:sz w:val="28"/>
          <w:szCs w:val="28"/>
        </w:rPr>
        <w:t xml:space="preserve"> по соответствующим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507B7E">
        <w:rPr>
          <w:color w:val="000000"/>
          <w:sz w:val="28"/>
          <w:szCs w:val="28"/>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507B7E">
        <w:rPr>
          <w:color w:val="000000"/>
          <w:sz w:val="28"/>
          <w:szCs w:val="28"/>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14. </w:t>
      </w:r>
      <w:proofErr w:type="gramStart"/>
      <w:r w:rsidRPr="00507B7E">
        <w:rPr>
          <w:color w:val="000000"/>
          <w:sz w:val="28"/>
          <w:szCs w:val="28"/>
        </w:rPr>
        <w:t xml:space="preserve">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w:t>
      </w:r>
      <w:r w:rsidRPr="00507B7E">
        <w:rPr>
          <w:color w:val="000000"/>
          <w:sz w:val="28"/>
          <w:szCs w:val="28"/>
        </w:rPr>
        <w:lastRenderedPageBreak/>
        <w:t>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507B7E">
        <w:rPr>
          <w:color w:val="000000"/>
          <w:sz w:val="28"/>
          <w:szCs w:val="28"/>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15. </w:t>
      </w:r>
      <w:proofErr w:type="gramStart"/>
      <w:r w:rsidRPr="00507B7E">
        <w:rPr>
          <w:color w:val="000000"/>
          <w:sz w:val="28"/>
          <w:szCs w:val="28"/>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507B7E">
        <w:rPr>
          <w:color w:val="000000"/>
          <w:sz w:val="28"/>
          <w:szCs w:val="28"/>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17. </w:t>
      </w:r>
      <w:proofErr w:type="gramStart"/>
      <w:r w:rsidRPr="00507B7E">
        <w:rPr>
          <w:color w:val="000000"/>
          <w:sz w:val="28"/>
          <w:szCs w:val="28"/>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60. Документы об образовании и (или) о квалификации. Документы об обучении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Российской Федерации выдаются: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507B7E">
        <w:rPr>
          <w:color w:val="000000"/>
          <w:sz w:val="28"/>
          <w:szCs w:val="28"/>
        </w:rPr>
        <w:t>документы</w:t>
      </w:r>
      <w:proofErr w:type="gramEnd"/>
      <w:r w:rsidRPr="00507B7E">
        <w:rPr>
          <w:color w:val="000000"/>
          <w:sz w:val="28"/>
          <w:szCs w:val="28"/>
        </w:rPr>
        <w:t xml:space="preserve"> об образовании и о квалификации. </w:t>
      </w:r>
      <w:proofErr w:type="gramStart"/>
      <w:r w:rsidRPr="00507B7E">
        <w:rPr>
          <w:color w:val="000000"/>
          <w:sz w:val="28"/>
          <w:szCs w:val="28"/>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507B7E">
        <w:rPr>
          <w:color w:val="000000"/>
          <w:sz w:val="28"/>
          <w:szCs w:val="28"/>
        </w:rPr>
        <w:t>ассистентуры</w:t>
      </w:r>
      <w:proofErr w:type="spellEnd"/>
      <w:r w:rsidRPr="00507B7E">
        <w:rPr>
          <w:color w:val="000000"/>
          <w:sz w:val="28"/>
          <w:szCs w:val="28"/>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07B7E">
        <w:rPr>
          <w:color w:val="000000"/>
          <w:sz w:val="28"/>
          <w:szCs w:val="28"/>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w:t>
      </w:r>
      <w:r w:rsidRPr="00507B7E">
        <w:rPr>
          <w:color w:val="000000"/>
          <w:sz w:val="28"/>
          <w:szCs w:val="28"/>
        </w:rPr>
        <w:lastRenderedPageBreak/>
        <w:t xml:space="preserve">государственной политики и нормативно-правовому регулированию в сфере здравоохранения. Образец диплома об окончании </w:t>
      </w:r>
      <w:proofErr w:type="spellStart"/>
      <w:r w:rsidRPr="00507B7E">
        <w:rPr>
          <w:color w:val="000000"/>
          <w:sz w:val="28"/>
          <w:szCs w:val="28"/>
        </w:rPr>
        <w:t>ассистентуры</w:t>
      </w:r>
      <w:proofErr w:type="spellEnd"/>
      <w:r w:rsidRPr="00507B7E">
        <w:rPr>
          <w:color w:val="000000"/>
          <w:sz w:val="28"/>
          <w:szCs w:val="28"/>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основное общее образование (подтверждается аттестатом об основном общем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среднее общее образование (подтверждается аттестатом о среднем общем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507B7E">
        <w:rPr>
          <w:color w:val="000000"/>
          <w:sz w:val="28"/>
          <w:szCs w:val="28"/>
        </w:rPr>
        <w:t>следующих</w:t>
      </w:r>
      <w:proofErr w:type="gramEnd"/>
      <w:r w:rsidRPr="00507B7E">
        <w:rPr>
          <w:color w:val="000000"/>
          <w:sz w:val="28"/>
          <w:szCs w:val="28"/>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среднее профессиональное образование (подтверждается дипломом о среднем профессиональном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высшее образование — </w:t>
      </w:r>
      <w:proofErr w:type="spellStart"/>
      <w:r w:rsidRPr="00507B7E">
        <w:rPr>
          <w:color w:val="000000"/>
          <w:sz w:val="28"/>
          <w:szCs w:val="28"/>
        </w:rPr>
        <w:t>бакалавриат</w:t>
      </w:r>
      <w:proofErr w:type="spellEnd"/>
      <w:r w:rsidRPr="00507B7E">
        <w:rPr>
          <w:color w:val="000000"/>
          <w:sz w:val="28"/>
          <w:szCs w:val="28"/>
        </w:rPr>
        <w:t xml:space="preserve"> (подтверждается дипломом бакалавра);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высшее образование — </w:t>
      </w:r>
      <w:proofErr w:type="spellStart"/>
      <w:r w:rsidRPr="00507B7E">
        <w:rPr>
          <w:color w:val="000000"/>
          <w:sz w:val="28"/>
          <w:szCs w:val="28"/>
        </w:rPr>
        <w:t>специалитет</w:t>
      </w:r>
      <w:proofErr w:type="spellEnd"/>
      <w:r w:rsidRPr="00507B7E">
        <w:rPr>
          <w:color w:val="000000"/>
          <w:sz w:val="28"/>
          <w:szCs w:val="28"/>
        </w:rPr>
        <w:t xml:space="preserve"> (подтверждается дипломом специалиста);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высшее образование — магистратура (подтверждается дипломом магистра);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507B7E">
        <w:rPr>
          <w:color w:val="000000"/>
          <w:sz w:val="28"/>
          <w:szCs w:val="28"/>
        </w:rPr>
        <w:t>ассистентуры</w:t>
      </w:r>
      <w:proofErr w:type="spellEnd"/>
      <w:r w:rsidRPr="00507B7E">
        <w:rPr>
          <w:color w:val="000000"/>
          <w:sz w:val="28"/>
          <w:szCs w:val="28"/>
        </w:rPr>
        <w:t xml:space="preserve">-стажировки (подтверждается дипломом об окончании </w:t>
      </w:r>
      <w:r w:rsidRPr="00507B7E">
        <w:rPr>
          <w:color w:val="000000"/>
          <w:sz w:val="28"/>
          <w:szCs w:val="28"/>
        </w:rPr>
        <w:lastRenderedPageBreak/>
        <w:t xml:space="preserve">соответственно аспирантуры (адъюнктуры), ординатуры, </w:t>
      </w:r>
      <w:proofErr w:type="spellStart"/>
      <w:r w:rsidRPr="00507B7E">
        <w:rPr>
          <w:color w:val="000000"/>
          <w:sz w:val="28"/>
          <w:szCs w:val="28"/>
        </w:rPr>
        <w:t>ассистентуры</w:t>
      </w:r>
      <w:proofErr w:type="spellEnd"/>
      <w:r w:rsidRPr="00507B7E">
        <w:rPr>
          <w:color w:val="000000"/>
          <w:sz w:val="28"/>
          <w:szCs w:val="28"/>
        </w:rPr>
        <w:t>-стажировки).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Документ о квалификации подтверждает: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507B7E">
        <w:rPr>
          <w:color w:val="000000"/>
          <w:sz w:val="28"/>
          <w:szCs w:val="28"/>
        </w:rPr>
        <w:t>обучения по образцу</w:t>
      </w:r>
      <w:proofErr w:type="gramEnd"/>
      <w:r w:rsidRPr="00507B7E">
        <w:rPr>
          <w:color w:val="000000"/>
          <w:sz w:val="28"/>
          <w:szCs w:val="28"/>
        </w:rPr>
        <w:t>, самостоятельно устанавливаемому организацией,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13. </w:t>
      </w:r>
      <w:proofErr w:type="gramStart"/>
      <w:r w:rsidRPr="00507B7E">
        <w:rPr>
          <w:color w:val="000000"/>
          <w:sz w:val="28"/>
          <w:szCs w:val="28"/>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507B7E">
        <w:rPr>
          <w:color w:val="000000"/>
          <w:sz w:val="28"/>
          <w:szCs w:val="28"/>
        </w:rPr>
        <w:t>обучении по образцу</w:t>
      </w:r>
      <w:proofErr w:type="gramEnd"/>
      <w:r w:rsidRPr="00507B7E">
        <w:rPr>
          <w:color w:val="000000"/>
          <w:sz w:val="28"/>
          <w:szCs w:val="28"/>
        </w:rPr>
        <w:t xml:space="preserve"> и в порядке, которые установлены этими организациями самостоятельно.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61. Прекращение образовательных отношений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связи с получением образования (завершением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досрочно по основаниям, установленным частью 2 настоящей статьи.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отношения могут быть прекращены досрочно в следующих случаях: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w:t>
      </w:r>
      <w:r w:rsidRPr="00507B7E">
        <w:rPr>
          <w:color w:val="000000"/>
          <w:sz w:val="28"/>
          <w:szCs w:val="28"/>
        </w:rPr>
        <w:lastRenderedPageBreak/>
        <w:t>повлекшего по вине обучающегося его незаконное зачисление в образовательную</w:t>
      </w:r>
      <w:proofErr w:type="gramEnd"/>
      <w:r w:rsidRPr="00507B7E">
        <w:rPr>
          <w:color w:val="000000"/>
          <w:sz w:val="28"/>
          <w:szCs w:val="28"/>
        </w:rPr>
        <w:t xml:space="preserve"> организацию;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507B7E">
        <w:rPr>
          <w:color w:val="000000"/>
          <w:sz w:val="28"/>
          <w:szCs w:val="28"/>
        </w:rPr>
        <w:t>обучающимся</w:t>
      </w:r>
      <w:proofErr w:type="gramEnd"/>
      <w:r w:rsidRPr="00507B7E">
        <w:rPr>
          <w:color w:val="000000"/>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507B7E">
        <w:rPr>
          <w:color w:val="000000"/>
          <w:sz w:val="28"/>
          <w:szCs w:val="28"/>
        </w:rPr>
        <w:t>с даты</w:t>
      </w:r>
      <w:proofErr w:type="gramEnd"/>
      <w:r w:rsidRPr="00507B7E">
        <w:rPr>
          <w:color w:val="000000"/>
          <w:sz w:val="28"/>
          <w:szCs w:val="28"/>
        </w:rPr>
        <w:t xml:space="preserve"> его отчисления из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507B7E">
        <w:rPr>
          <w:color w:val="000000"/>
          <w:sz w:val="28"/>
          <w:szCs w:val="28"/>
        </w:rPr>
        <w:t>акта</w:t>
      </w:r>
      <w:proofErr w:type="gramEnd"/>
      <w:r w:rsidRPr="00507B7E">
        <w:rPr>
          <w:color w:val="000000"/>
          <w:sz w:val="28"/>
          <w:szCs w:val="28"/>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62. Восстановление в организации,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Порядок и условия восстановления в организации, осуществляющей образовательную деятельность, обучающегося, отчисленного по инициативе </w:t>
      </w:r>
      <w:r w:rsidRPr="00507B7E">
        <w:rPr>
          <w:color w:val="000000"/>
          <w:sz w:val="28"/>
          <w:szCs w:val="28"/>
        </w:rPr>
        <w:lastRenderedPageBreak/>
        <w:t>этой организации, определяются локальным нормативным актом этой организации.</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7. Общее образование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63. Общее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Форма получения общего образования и форма </w:t>
      </w:r>
      <w:proofErr w:type="gramStart"/>
      <w:r w:rsidRPr="00507B7E">
        <w:rPr>
          <w:color w:val="000000"/>
          <w:sz w:val="28"/>
          <w:szCs w:val="28"/>
        </w:rPr>
        <w:t>обучения</w:t>
      </w:r>
      <w:proofErr w:type="gramEnd"/>
      <w:r w:rsidRPr="00507B7E">
        <w:rPr>
          <w:color w:val="000000"/>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64. Дошкольное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Образовательные программы дошкольного образования направлены на разностороннее развитие детей дош</w:t>
      </w:r>
      <w:bookmarkStart w:id="0" w:name="_GoBack"/>
      <w:bookmarkEnd w:id="0"/>
      <w:r w:rsidRPr="00507B7E">
        <w:rPr>
          <w:color w:val="000000"/>
          <w:sz w:val="28"/>
          <w:szCs w:val="28"/>
        </w:rPr>
        <w:t xml:space="preserve">кольного возраста с учетом их </w:t>
      </w:r>
      <w:r w:rsidRPr="00507B7E">
        <w:rPr>
          <w:color w:val="000000"/>
          <w:sz w:val="28"/>
          <w:szCs w:val="28"/>
        </w:rPr>
        <w:lastRenderedPageBreak/>
        <w:t>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507B7E">
        <w:rPr>
          <w:color w:val="000000"/>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507B7E">
        <w:rPr>
          <w:color w:val="000000"/>
          <w:sz w:val="28"/>
          <w:szCs w:val="28"/>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w:t>
      </w:r>
      <w:r w:rsidRPr="00507B7E">
        <w:rPr>
          <w:color w:val="000000"/>
          <w:sz w:val="28"/>
          <w:szCs w:val="28"/>
        </w:rPr>
        <w:lastRenderedPageBreak/>
        <w:t>дошкольного образования, в родительскую плату за присмотр и уход за ребенком в таких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507B7E">
        <w:rPr>
          <w:color w:val="000000"/>
          <w:sz w:val="28"/>
          <w:szCs w:val="28"/>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66. Начальное общее, основное общее и среднее общее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Среднее общее образование направлено на дальнейшее становление и формирование личности обучающегося, развитие интереса к познанию и </w:t>
      </w:r>
      <w:r w:rsidRPr="00507B7E">
        <w:rPr>
          <w:color w:val="000000"/>
          <w:sz w:val="28"/>
          <w:szCs w:val="28"/>
        </w:rPr>
        <w:lastRenderedPageBreak/>
        <w:t>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507B7E">
        <w:rPr>
          <w:color w:val="000000"/>
          <w:sz w:val="28"/>
          <w:szCs w:val="28"/>
        </w:rPr>
        <w:t>конкретному</w:t>
      </w:r>
      <w:proofErr w:type="gramEnd"/>
      <w:r w:rsidRPr="00507B7E">
        <w:rPr>
          <w:color w:val="000000"/>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507B7E">
        <w:rPr>
          <w:color w:val="000000"/>
          <w:sz w:val="28"/>
          <w:szCs w:val="28"/>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w:t>
      </w:r>
      <w:r w:rsidRPr="00507B7E">
        <w:rPr>
          <w:color w:val="000000"/>
          <w:sz w:val="28"/>
          <w:szCs w:val="28"/>
        </w:rPr>
        <w:lastRenderedPageBreak/>
        <w:t>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507B7E">
        <w:rPr>
          <w:color w:val="000000"/>
          <w:sz w:val="28"/>
          <w:szCs w:val="28"/>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507B7E">
        <w:rPr>
          <w:color w:val="000000"/>
          <w:sz w:val="28"/>
          <w:szCs w:val="28"/>
        </w:rPr>
        <w:t>обучения по</w:t>
      </w:r>
      <w:proofErr w:type="gramEnd"/>
      <w:r w:rsidRPr="00507B7E">
        <w:rPr>
          <w:color w:val="000000"/>
          <w:sz w:val="28"/>
          <w:szCs w:val="28"/>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w:t>
      </w:r>
      <w:proofErr w:type="gramStart"/>
      <w:r w:rsidRPr="00507B7E">
        <w:rPr>
          <w:color w:val="000000"/>
          <w:sz w:val="28"/>
          <w:szCs w:val="28"/>
        </w:rPr>
        <w:t xml:space="preserve">Для обучающихся с </w:t>
      </w:r>
      <w:proofErr w:type="spellStart"/>
      <w:r w:rsidRPr="00507B7E">
        <w:rPr>
          <w:color w:val="000000"/>
          <w:sz w:val="28"/>
          <w:szCs w:val="28"/>
        </w:rPr>
        <w:t>девиантным</w:t>
      </w:r>
      <w:proofErr w:type="spellEnd"/>
      <w:r w:rsidRPr="00507B7E">
        <w:rPr>
          <w:color w:val="000000"/>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507B7E">
        <w:rPr>
          <w:color w:val="000000"/>
          <w:sz w:val="28"/>
          <w:szCs w:val="28"/>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67. Организация приема на </w:t>
      </w:r>
      <w:proofErr w:type="gramStart"/>
      <w:r w:rsidRPr="00507B7E">
        <w:rPr>
          <w:b/>
          <w:bCs/>
          <w:color w:val="000000"/>
          <w:sz w:val="28"/>
          <w:szCs w:val="28"/>
        </w:rPr>
        <w:t>обучение</w:t>
      </w:r>
      <w:proofErr w:type="gramEnd"/>
      <w:r w:rsidRPr="00507B7E">
        <w:rPr>
          <w:b/>
          <w:bCs/>
          <w:color w:val="000000"/>
          <w:sz w:val="28"/>
          <w:szCs w:val="28"/>
        </w:rPr>
        <w:t xml:space="preserve"> по основным общеобразовательным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начального общего образования в более раннем или более позднем возрасте.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Правила приема на </w:t>
      </w:r>
      <w:proofErr w:type="gramStart"/>
      <w:r w:rsidRPr="00507B7E">
        <w:rPr>
          <w:color w:val="000000"/>
          <w:sz w:val="28"/>
          <w:szCs w:val="28"/>
        </w:rPr>
        <w:t>обучение</w:t>
      </w:r>
      <w:proofErr w:type="gramEnd"/>
      <w:r w:rsidRPr="00507B7E">
        <w:rPr>
          <w:color w:val="000000"/>
          <w:sz w:val="28"/>
          <w:szCs w:val="28"/>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Правила приема в государственные и муниципальные образовательные организации на </w:t>
      </w:r>
      <w:proofErr w:type="gramStart"/>
      <w:r w:rsidRPr="00507B7E">
        <w:rPr>
          <w:color w:val="000000"/>
          <w:sz w:val="28"/>
          <w:szCs w:val="28"/>
        </w:rPr>
        <w:t>обучение</w:t>
      </w:r>
      <w:proofErr w:type="gramEnd"/>
      <w:r w:rsidRPr="00507B7E">
        <w:rPr>
          <w:color w:val="000000"/>
          <w:sz w:val="28"/>
          <w:szCs w:val="28"/>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w:t>
      </w:r>
      <w:r w:rsidRPr="00507B7E">
        <w:rPr>
          <w:color w:val="000000"/>
          <w:sz w:val="28"/>
          <w:szCs w:val="28"/>
        </w:rPr>
        <w:lastRenderedPageBreak/>
        <w:t>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507B7E">
        <w:rPr>
          <w:color w:val="000000"/>
          <w:sz w:val="28"/>
          <w:szCs w:val="28"/>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8. Профессиональное образование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68. Среднее профессиональное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Прием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507B7E">
        <w:rPr>
          <w:color w:val="000000"/>
          <w:sz w:val="28"/>
          <w:szCs w:val="28"/>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507B7E">
        <w:rPr>
          <w:color w:val="000000"/>
          <w:sz w:val="28"/>
          <w:szCs w:val="28"/>
        </w:rPr>
        <w:t xml:space="preserve"> В случае</w:t>
      </w:r>
      <w:proofErr w:type="gramStart"/>
      <w:r w:rsidRPr="00507B7E">
        <w:rPr>
          <w:color w:val="000000"/>
          <w:sz w:val="28"/>
          <w:szCs w:val="28"/>
        </w:rPr>
        <w:t>,</w:t>
      </w:r>
      <w:proofErr w:type="gramEnd"/>
      <w:r w:rsidRPr="00507B7E">
        <w:rPr>
          <w:color w:val="000000"/>
          <w:sz w:val="28"/>
          <w:szCs w:val="28"/>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w:t>
      </w:r>
      <w:r w:rsidRPr="00507B7E">
        <w:rPr>
          <w:color w:val="000000"/>
          <w:sz w:val="28"/>
          <w:szCs w:val="28"/>
        </w:rPr>
        <w:lastRenderedPageBreak/>
        <w:t>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507B7E">
        <w:rPr>
          <w:color w:val="000000"/>
          <w:sz w:val="28"/>
          <w:szCs w:val="28"/>
        </w:rPr>
        <w:t>Указанные</w:t>
      </w:r>
      <w:proofErr w:type="gramEnd"/>
      <w:r w:rsidRPr="00507B7E">
        <w:rPr>
          <w:color w:val="000000"/>
          <w:sz w:val="28"/>
          <w:szCs w:val="28"/>
        </w:rPr>
        <w:t xml:space="preserve"> обучающиеся проходят государственную итоговую аттестацию бесплатно.</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69. Высшее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К освоению программ </w:t>
      </w:r>
      <w:proofErr w:type="spellStart"/>
      <w:r w:rsidRPr="00507B7E">
        <w:rPr>
          <w:color w:val="000000"/>
          <w:sz w:val="28"/>
          <w:szCs w:val="28"/>
        </w:rPr>
        <w:t>бакалавриата</w:t>
      </w:r>
      <w:proofErr w:type="spellEnd"/>
      <w:r w:rsidRPr="00507B7E">
        <w:rPr>
          <w:color w:val="000000"/>
          <w:sz w:val="28"/>
          <w:szCs w:val="28"/>
        </w:rPr>
        <w:t xml:space="preserve"> или программ </w:t>
      </w:r>
      <w:proofErr w:type="spellStart"/>
      <w:r w:rsidRPr="00507B7E">
        <w:rPr>
          <w:color w:val="000000"/>
          <w:sz w:val="28"/>
          <w:szCs w:val="28"/>
        </w:rPr>
        <w:t>специалитета</w:t>
      </w:r>
      <w:proofErr w:type="spellEnd"/>
      <w:r w:rsidRPr="00507B7E">
        <w:rPr>
          <w:color w:val="000000"/>
          <w:sz w:val="28"/>
          <w:szCs w:val="28"/>
        </w:rPr>
        <w:t xml:space="preserve"> допускаются лица, имеющие среднее общее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К освоению программ магистратуры допускаются лица, имеющие высшее образование любого уровня.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507B7E">
        <w:rPr>
          <w:color w:val="000000"/>
          <w:sz w:val="28"/>
          <w:szCs w:val="28"/>
        </w:rPr>
        <w:t>ассистентуры</w:t>
      </w:r>
      <w:proofErr w:type="spellEnd"/>
      <w:r w:rsidRPr="00507B7E">
        <w:rPr>
          <w:color w:val="000000"/>
          <w:sz w:val="28"/>
          <w:szCs w:val="28"/>
        </w:rPr>
        <w:t>-стажировки допускаются лица, имеющие образование не ниже высшего образования (</w:t>
      </w:r>
      <w:proofErr w:type="spellStart"/>
      <w:r w:rsidRPr="00507B7E">
        <w:rPr>
          <w:color w:val="000000"/>
          <w:sz w:val="28"/>
          <w:szCs w:val="28"/>
        </w:rPr>
        <w:t>специалитет</w:t>
      </w:r>
      <w:proofErr w:type="spellEnd"/>
      <w:r w:rsidRPr="00507B7E">
        <w:rPr>
          <w:color w:val="000000"/>
          <w:sz w:val="28"/>
          <w:szCs w:val="28"/>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507B7E">
        <w:rPr>
          <w:color w:val="000000"/>
          <w:sz w:val="28"/>
          <w:szCs w:val="28"/>
        </w:rPr>
        <w:t>ассистентуры</w:t>
      </w:r>
      <w:proofErr w:type="spellEnd"/>
      <w:r w:rsidRPr="00507B7E">
        <w:rPr>
          <w:color w:val="000000"/>
          <w:sz w:val="28"/>
          <w:szCs w:val="28"/>
        </w:rPr>
        <w:t>-стажировки допускаются лица, имеющие высшее образование в области искусств.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Прием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высшего образования осуществляется отдельно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программам </w:t>
      </w:r>
      <w:proofErr w:type="spellStart"/>
      <w:r w:rsidRPr="00507B7E">
        <w:rPr>
          <w:color w:val="000000"/>
          <w:sz w:val="28"/>
          <w:szCs w:val="28"/>
        </w:rPr>
        <w:t>специалитета</w:t>
      </w:r>
      <w:proofErr w:type="spellEnd"/>
      <w:r w:rsidRPr="00507B7E">
        <w:rPr>
          <w:color w:val="000000"/>
          <w:sz w:val="28"/>
          <w:szCs w:val="28"/>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507B7E">
        <w:rPr>
          <w:color w:val="000000"/>
          <w:sz w:val="28"/>
          <w:szCs w:val="28"/>
        </w:rPr>
        <w:t>ассистентуры</w:t>
      </w:r>
      <w:proofErr w:type="spellEnd"/>
      <w:r w:rsidRPr="00507B7E">
        <w:rPr>
          <w:color w:val="000000"/>
          <w:sz w:val="28"/>
          <w:szCs w:val="28"/>
        </w:rPr>
        <w:t xml:space="preserve">-стажировки на </w:t>
      </w:r>
      <w:r w:rsidRPr="00507B7E">
        <w:rPr>
          <w:color w:val="000000"/>
          <w:sz w:val="28"/>
          <w:szCs w:val="28"/>
        </w:rPr>
        <w:lastRenderedPageBreak/>
        <w:t>конкурсной основе, если иное не предусмотрено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Прием на </w:t>
      </w:r>
      <w:proofErr w:type="gramStart"/>
      <w:r w:rsidRPr="00507B7E">
        <w:rPr>
          <w:color w:val="000000"/>
          <w:sz w:val="28"/>
          <w:szCs w:val="28"/>
        </w:rPr>
        <w:t>обучение по программам</w:t>
      </w:r>
      <w:proofErr w:type="gramEnd"/>
      <w:r w:rsidRPr="00507B7E">
        <w:rPr>
          <w:color w:val="000000"/>
          <w:sz w:val="28"/>
          <w:szCs w:val="28"/>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507B7E">
        <w:rPr>
          <w:color w:val="000000"/>
          <w:sz w:val="28"/>
          <w:szCs w:val="28"/>
        </w:rPr>
        <w:t>ассистентуры</w:t>
      </w:r>
      <w:proofErr w:type="spellEnd"/>
      <w:r w:rsidRPr="00507B7E">
        <w:rPr>
          <w:color w:val="000000"/>
          <w:sz w:val="28"/>
          <w:szCs w:val="28"/>
        </w:rPr>
        <w:t>-стажировки осуществляется по результатам вступительных испытаний, проводимых образовательной организацией самостоятельно.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Поступающие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или программам </w:t>
      </w:r>
      <w:proofErr w:type="spellStart"/>
      <w:r w:rsidRPr="00507B7E">
        <w:rPr>
          <w:color w:val="000000"/>
          <w:sz w:val="28"/>
          <w:szCs w:val="28"/>
        </w:rPr>
        <w:t>специалитета</w:t>
      </w:r>
      <w:proofErr w:type="spellEnd"/>
      <w:r w:rsidRPr="00507B7E">
        <w:rPr>
          <w:color w:val="000000"/>
          <w:sz w:val="28"/>
          <w:szCs w:val="28"/>
        </w:rPr>
        <w:t xml:space="preserve"> — лицами, имеющими диплом бакалавра, диплом специалиста или диплом магистра;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по программам магистратуры — лицами, имеющими диплом специалиста или диплом магистра;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по программам ординатуры или программам </w:t>
      </w:r>
      <w:proofErr w:type="spellStart"/>
      <w:r w:rsidRPr="00507B7E">
        <w:rPr>
          <w:color w:val="000000"/>
          <w:sz w:val="28"/>
          <w:szCs w:val="28"/>
        </w:rPr>
        <w:t>ассистентуры</w:t>
      </w:r>
      <w:proofErr w:type="spellEnd"/>
      <w:r w:rsidRPr="00507B7E">
        <w:rPr>
          <w:color w:val="000000"/>
          <w:sz w:val="28"/>
          <w:szCs w:val="28"/>
        </w:rPr>
        <w:t xml:space="preserve">-стажировки — лицами, имеющими диплом об окончании ординатуры или диплом об окончании </w:t>
      </w:r>
      <w:proofErr w:type="spellStart"/>
      <w:r w:rsidRPr="00507B7E">
        <w:rPr>
          <w:color w:val="000000"/>
          <w:sz w:val="28"/>
          <w:szCs w:val="28"/>
        </w:rPr>
        <w:t>ассистентуры</w:t>
      </w:r>
      <w:proofErr w:type="spellEnd"/>
      <w:r w:rsidRPr="00507B7E">
        <w:rPr>
          <w:color w:val="000000"/>
          <w:sz w:val="28"/>
          <w:szCs w:val="28"/>
        </w:rPr>
        <w:t>-стажировки;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70. Общие требования к организации приема на </w:t>
      </w:r>
      <w:proofErr w:type="gramStart"/>
      <w:r w:rsidRPr="00507B7E">
        <w:rPr>
          <w:b/>
          <w:bCs/>
          <w:color w:val="000000"/>
          <w:sz w:val="28"/>
          <w:szCs w:val="28"/>
        </w:rPr>
        <w:t>обучение по программам</w:t>
      </w:r>
      <w:proofErr w:type="gramEnd"/>
      <w:r w:rsidRPr="00507B7E">
        <w:rPr>
          <w:b/>
          <w:bCs/>
          <w:color w:val="000000"/>
          <w:sz w:val="28"/>
          <w:szCs w:val="28"/>
        </w:rPr>
        <w:t xml:space="preserve"> </w:t>
      </w:r>
      <w:proofErr w:type="spellStart"/>
      <w:r w:rsidRPr="00507B7E">
        <w:rPr>
          <w:b/>
          <w:bCs/>
          <w:color w:val="000000"/>
          <w:sz w:val="28"/>
          <w:szCs w:val="28"/>
        </w:rPr>
        <w:t>бакалавриата</w:t>
      </w:r>
      <w:proofErr w:type="spellEnd"/>
      <w:r w:rsidRPr="00507B7E">
        <w:rPr>
          <w:b/>
          <w:bCs/>
          <w:color w:val="000000"/>
          <w:sz w:val="28"/>
          <w:szCs w:val="28"/>
        </w:rPr>
        <w:t xml:space="preserve"> и программам </w:t>
      </w:r>
      <w:proofErr w:type="spellStart"/>
      <w:r w:rsidRPr="00507B7E">
        <w:rPr>
          <w:b/>
          <w:bCs/>
          <w:color w:val="000000"/>
          <w:sz w:val="28"/>
          <w:szCs w:val="28"/>
        </w:rPr>
        <w:t>специалитета</w:t>
      </w:r>
      <w:proofErr w:type="spell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Прием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Результаты единого государственного экзамена при приеме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действительны четыре года, следующих за годом получения таких результатов.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w:t>
      </w:r>
      <w:r w:rsidRPr="00507B7E">
        <w:rPr>
          <w:color w:val="000000"/>
          <w:sz w:val="28"/>
          <w:szCs w:val="28"/>
        </w:rPr>
        <w:lastRenderedPageBreak/>
        <w:t>государственного экзамена не установлено учредителем такой образовательной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и установленного федеральным органом исполнительной власти, осуществляющим функции по контролю и надзору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Иностранным гражданам предоставляется право приема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Прием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 xml:space="preserve">При приеме на обучение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507B7E">
        <w:rPr>
          <w:color w:val="000000"/>
          <w:sz w:val="28"/>
          <w:szCs w:val="28"/>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507B7E">
        <w:rPr>
          <w:color w:val="000000"/>
          <w:sz w:val="28"/>
          <w:szCs w:val="28"/>
        </w:rPr>
        <w:t>проводить</w:t>
      </w:r>
      <w:proofErr w:type="gramEnd"/>
      <w:r w:rsidRPr="00507B7E">
        <w:rPr>
          <w:color w:val="000000"/>
          <w:sz w:val="28"/>
          <w:szCs w:val="28"/>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w:t>
      </w:r>
      <w:r w:rsidRPr="00507B7E">
        <w:rPr>
          <w:color w:val="000000"/>
          <w:sz w:val="28"/>
          <w:szCs w:val="28"/>
        </w:rPr>
        <w:lastRenderedPageBreak/>
        <w:t>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Московский государственный университет имени </w:t>
      </w:r>
      <w:proofErr w:type="spellStart"/>
      <w:r w:rsidRPr="00507B7E">
        <w:rPr>
          <w:color w:val="000000"/>
          <w:sz w:val="28"/>
          <w:szCs w:val="28"/>
        </w:rPr>
        <w:t>М.В.Ломоносова</w:t>
      </w:r>
      <w:proofErr w:type="spellEnd"/>
      <w:r w:rsidRPr="00507B7E">
        <w:rPr>
          <w:color w:val="000000"/>
          <w:sz w:val="28"/>
          <w:szCs w:val="28"/>
        </w:rPr>
        <w:t xml:space="preserve">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71. Особые права при приеме на </w:t>
      </w:r>
      <w:proofErr w:type="gramStart"/>
      <w:r w:rsidRPr="00507B7E">
        <w:rPr>
          <w:b/>
          <w:bCs/>
          <w:color w:val="000000"/>
          <w:sz w:val="28"/>
          <w:szCs w:val="28"/>
        </w:rPr>
        <w:t>обучение по программам</w:t>
      </w:r>
      <w:proofErr w:type="gramEnd"/>
      <w:r w:rsidRPr="00507B7E">
        <w:rPr>
          <w:b/>
          <w:bCs/>
          <w:color w:val="000000"/>
          <w:sz w:val="28"/>
          <w:szCs w:val="28"/>
        </w:rPr>
        <w:t xml:space="preserve"> </w:t>
      </w:r>
      <w:proofErr w:type="spellStart"/>
      <w:r w:rsidRPr="00507B7E">
        <w:rPr>
          <w:b/>
          <w:bCs/>
          <w:color w:val="000000"/>
          <w:sz w:val="28"/>
          <w:szCs w:val="28"/>
        </w:rPr>
        <w:t>бакалавриата</w:t>
      </w:r>
      <w:proofErr w:type="spellEnd"/>
      <w:r w:rsidRPr="00507B7E">
        <w:rPr>
          <w:b/>
          <w:bCs/>
          <w:color w:val="000000"/>
          <w:sz w:val="28"/>
          <w:szCs w:val="28"/>
        </w:rPr>
        <w:t xml:space="preserve"> и программам </w:t>
      </w:r>
      <w:proofErr w:type="spellStart"/>
      <w:r w:rsidRPr="00507B7E">
        <w:rPr>
          <w:b/>
          <w:bCs/>
          <w:color w:val="000000"/>
          <w:sz w:val="28"/>
          <w:szCs w:val="28"/>
        </w:rPr>
        <w:t>специалитета</w:t>
      </w:r>
      <w:proofErr w:type="spell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При приеме на обучение по имеющим государственную аккредитацию программам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гражданам могут быть предоставлены особые права: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прием без вступительных испытаний;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прием в пределах установленной квоты при условии успешного прохождения вступительных испытаний;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преимущественное право зачисления при условии успешного прохождения вступительных испытаний и при прочих равных условиях;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иные особые права, установленные настоящей статьей.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Перечень граждан, которым предоставляются особые права при приеме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507B7E">
        <w:rPr>
          <w:color w:val="000000"/>
          <w:sz w:val="28"/>
          <w:szCs w:val="28"/>
        </w:rPr>
        <w:t>обучение</w:t>
      </w:r>
      <w:proofErr w:type="gramEnd"/>
      <w:r w:rsidRPr="00507B7E">
        <w:rPr>
          <w:color w:val="000000"/>
          <w:sz w:val="28"/>
          <w:szCs w:val="28"/>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w:t>
      </w:r>
      <w:r w:rsidRPr="00507B7E">
        <w:rPr>
          <w:color w:val="000000"/>
          <w:sz w:val="28"/>
          <w:szCs w:val="28"/>
        </w:rPr>
        <w:lastRenderedPageBreak/>
        <w:t>Правительством Российской Федерации федеральными органами исполнительной власти.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 xml:space="preserve">При приеме на обучение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507B7E">
        <w:rPr>
          <w:color w:val="000000"/>
          <w:sz w:val="28"/>
          <w:szCs w:val="28"/>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Право на прием без вступительных испытаний в соответствии с частью 1 настоящей статьи имеют: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507B7E">
        <w:rPr>
          <w:color w:val="000000"/>
          <w:sz w:val="28"/>
          <w:szCs w:val="28"/>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чемпионы и призеры Олимпийских игр, </w:t>
      </w:r>
      <w:proofErr w:type="spellStart"/>
      <w:r w:rsidRPr="00507B7E">
        <w:rPr>
          <w:color w:val="000000"/>
          <w:sz w:val="28"/>
          <w:szCs w:val="28"/>
        </w:rPr>
        <w:t>Паралимпийских</w:t>
      </w:r>
      <w:proofErr w:type="spellEnd"/>
      <w:r w:rsidRPr="00507B7E">
        <w:rPr>
          <w:color w:val="000000"/>
          <w:sz w:val="28"/>
          <w:szCs w:val="28"/>
        </w:rPr>
        <w:t xml:space="preserve"> игр и </w:t>
      </w:r>
      <w:proofErr w:type="spellStart"/>
      <w:r w:rsidRPr="00507B7E">
        <w:rPr>
          <w:color w:val="000000"/>
          <w:sz w:val="28"/>
          <w:szCs w:val="28"/>
        </w:rPr>
        <w:t>Сурдлимпийских</w:t>
      </w:r>
      <w:proofErr w:type="spellEnd"/>
      <w:r w:rsidRPr="00507B7E">
        <w:rPr>
          <w:color w:val="000000"/>
          <w:sz w:val="28"/>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507B7E">
        <w:rPr>
          <w:color w:val="000000"/>
          <w:sz w:val="28"/>
          <w:szCs w:val="28"/>
        </w:rPr>
        <w:t>Паралимпийских</w:t>
      </w:r>
      <w:proofErr w:type="spellEnd"/>
      <w:r w:rsidRPr="00507B7E">
        <w:rPr>
          <w:color w:val="000000"/>
          <w:sz w:val="28"/>
          <w:szCs w:val="28"/>
        </w:rPr>
        <w:t xml:space="preserve"> игр и </w:t>
      </w:r>
      <w:proofErr w:type="spellStart"/>
      <w:r w:rsidRPr="00507B7E">
        <w:rPr>
          <w:color w:val="000000"/>
          <w:sz w:val="28"/>
          <w:szCs w:val="28"/>
        </w:rPr>
        <w:t>Сурдлимпийских</w:t>
      </w:r>
      <w:proofErr w:type="spellEnd"/>
      <w:r w:rsidRPr="00507B7E">
        <w:rPr>
          <w:color w:val="000000"/>
          <w:sz w:val="28"/>
          <w:szCs w:val="28"/>
        </w:rPr>
        <w:t xml:space="preserve"> игр, по специальностям и (или) направлениям подготовки в области физической культуры и 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 xml:space="preserve">Право на прием на обучение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507B7E">
        <w:rPr>
          <w:color w:val="000000"/>
          <w:sz w:val="28"/>
          <w:szCs w:val="28"/>
        </w:rPr>
        <w:t xml:space="preserve"> в соответствующих образовательных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6. </w:t>
      </w:r>
      <w:proofErr w:type="gramStart"/>
      <w:r w:rsidRPr="00507B7E">
        <w:rPr>
          <w:color w:val="000000"/>
          <w:sz w:val="28"/>
          <w:szCs w:val="28"/>
        </w:rPr>
        <w:t xml:space="preserve">Квота приема для получения высшего образования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507B7E">
        <w:rPr>
          <w:color w:val="000000"/>
          <w:sz w:val="28"/>
          <w:szCs w:val="28"/>
        </w:rPr>
        <w:t xml:space="preserve"> на очередной год, по специальностям и (или) направлениям 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дети-инвалиды, инвалиды I и II групп, которым согласно заключению федерального учреждения </w:t>
      </w:r>
      <w:proofErr w:type="gramStart"/>
      <w:r w:rsidRPr="00507B7E">
        <w:rPr>
          <w:color w:val="000000"/>
          <w:sz w:val="28"/>
          <w:szCs w:val="28"/>
        </w:rPr>
        <w:t>медико-социальной</w:t>
      </w:r>
      <w:proofErr w:type="gramEnd"/>
      <w:r w:rsidRPr="00507B7E">
        <w:rPr>
          <w:color w:val="000000"/>
          <w:sz w:val="28"/>
          <w:szCs w:val="28"/>
        </w:rPr>
        <w:t xml:space="preserve"> экспертизы не противопоказано обучение в соответствующих образовательных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дети умерших (погибших) Героев Советского Союза, Героев Российской Федерации и полных кавалеров ордена Славы;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w:t>
      </w:r>
      <w:r w:rsidRPr="00507B7E">
        <w:rPr>
          <w:color w:val="000000"/>
          <w:sz w:val="28"/>
          <w:szCs w:val="28"/>
        </w:rPr>
        <w:lastRenderedPageBreak/>
        <w:t>либо вследствие заболевания, полученного ими в период прохождения службы в указанных учреждениях и органах, и</w:t>
      </w:r>
      <w:proofErr w:type="gramEnd"/>
      <w:r w:rsidRPr="00507B7E">
        <w:rPr>
          <w:color w:val="000000"/>
          <w:sz w:val="28"/>
          <w:szCs w:val="28"/>
        </w:rPr>
        <w:t xml:space="preserve"> дети, находившиеся на их иждивении;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военнослужащие, которые проходят военную службу по контракту и непрерывная продолжительность военной </w:t>
      </w:r>
      <w:proofErr w:type="gramStart"/>
      <w:r w:rsidRPr="00507B7E">
        <w:rPr>
          <w:color w:val="000000"/>
          <w:sz w:val="28"/>
          <w:szCs w:val="28"/>
        </w:rPr>
        <w:t>службы</w:t>
      </w:r>
      <w:proofErr w:type="gramEnd"/>
      <w:r w:rsidRPr="00507B7E">
        <w:rPr>
          <w:color w:val="000000"/>
          <w:sz w:val="28"/>
          <w:szCs w:val="28"/>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507B7E">
        <w:rPr>
          <w:color w:val="000000"/>
          <w:sz w:val="28"/>
          <w:szCs w:val="28"/>
        </w:rPr>
        <w:t xml:space="preserve"> 53-ФЗ «О воинской обязанности и военной службе»;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507B7E">
        <w:rPr>
          <w:color w:val="000000"/>
          <w:sz w:val="28"/>
          <w:szCs w:val="28"/>
        </w:rPr>
        <w:t xml:space="preserve"> </w:t>
      </w:r>
      <w:proofErr w:type="gramStart"/>
      <w:r w:rsidRPr="00507B7E">
        <w:rPr>
          <w:color w:val="000000"/>
          <w:sz w:val="28"/>
          <w:szCs w:val="28"/>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w:t>
      </w:r>
      <w:r w:rsidRPr="00507B7E">
        <w:rPr>
          <w:color w:val="000000"/>
          <w:sz w:val="28"/>
          <w:szCs w:val="28"/>
        </w:rPr>
        <w:lastRenderedPageBreak/>
        <w:t>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Указанные в части 7 настоящей статьи лица принимаются </w:t>
      </w:r>
      <w:proofErr w:type="gramStart"/>
      <w:r w:rsidRPr="00507B7E">
        <w:rPr>
          <w:color w:val="000000"/>
          <w:sz w:val="28"/>
          <w:szCs w:val="28"/>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507B7E">
        <w:rPr>
          <w:color w:val="000000"/>
          <w:sz w:val="28"/>
          <w:szCs w:val="28"/>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507B7E">
        <w:rPr>
          <w:color w:val="000000"/>
          <w:sz w:val="28"/>
          <w:szCs w:val="28"/>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07B7E">
        <w:rPr>
          <w:color w:val="000000"/>
          <w:sz w:val="28"/>
          <w:szCs w:val="28"/>
        </w:rPr>
        <w:t xml:space="preserve"> </w:t>
      </w:r>
      <w:proofErr w:type="gramStart"/>
      <w:r w:rsidRPr="00507B7E">
        <w:rPr>
          <w:color w:val="000000"/>
          <w:sz w:val="28"/>
          <w:szCs w:val="28"/>
        </w:rPr>
        <w:t>Обучающимся</w:t>
      </w:r>
      <w:proofErr w:type="gramEnd"/>
      <w:r w:rsidRPr="00507B7E">
        <w:rPr>
          <w:color w:val="000000"/>
          <w:sz w:val="28"/>
          <w:szCs w:val="28"/>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Преимущественное право зачисления в образовательную организацию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w:t>
      </w:r>
      <w:proofErr w:type="gramStart"/>
      <w:r w:rsidRPr="00507B7E">
        <w:rPr>
          <w:color w:val="000000"/>
          <w:sz w:val="28"/>
          <w:szCs w:val="28"/>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w:t>
      </w:r>
      <w:r w:rsidRPr="00507B7E">
        <w:rPr>
          <w:color w:val="000000"/>
          <w:sz w:val="28"/>
          <w:szCs w:val="28"/>
        </w:rPr>
        <w:lastRenderedPageBreak/>
        <w:t>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507B7E">
        <w:rPr>
          <w:color w:val="000000"/>
          <w:sz w:val="28"/>
          <w:szCs w:val="28"/>
        </w:rPr>
        <w:t xml:space="preserve"> здоровья или в связи с организационно-штатными мероприятиями и общая продолжительность военной </w:t>
      </w:r>
      <w:proofErr w:type="gramStart"/>
      <w:r w:rsidRPr="00507B7E">
        <w:rPr>
          <w:color w:val="000000"/>
          <w:sz w:val="28"/>
          <w:szCs w:val="28"/>
        </w:rPr>
        <w:t>службы</w:t>
      </w:r>
      <w:proofErr w:type="gramEnd"/>
      <w:r w:rsidRPr="00507B7E">
        <w:rPr>
          <w:color w:val="000000"/>
          <w:sz w:val="28"/>
          <w:szCs w:val="28"/>
        </w:rPr>
        <w:t xml:space="preserve"> которых составляет двадцать лет и более.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w:t>
      </w:r>
      <w:proofErr w:type="gramStart"/>
      <w:r w:rsidRPr="00507B7E">
        <w:rPr>
          <w:color w:val="000000"/>
          <w:sz w:val="28"/>
          <w:szCs w:val="28"/>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507B7E">
        <w:rPr>
          <w:color w:val="000000"/>
          <w:sz w:val="28"/>
          <w:szCs w:val="28"/>
        </w:rPr>
        <w:t xml:space="preserve"> исполнительной власти: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прием без вступительных испытаний на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бакалавриата</w:t>
      </w:r>
      <w:proofErr w:type="spellEnd"/>
      <w:r w:rsidRPr="00507B7E">
        <w:rPr>
          <w:color w:val="000000"/>
          <w:sz w:val="28"/>
          <w:szCs w:val="28"/>
        </w:rPr>
        <w:t xml:space="preserve"> и программам </w:t>
      </w:r>
      <w:proofErr w:type="spellStart"/>
      <w:r w:rsidRPr="00507B7E">
        <w:rPr>
          <w:color w:val="000000"/>
          <w:sz w:val="28"/>
          <w:szCs w:val="28"/>
        </w:rPr>
        <w:t>специалитета</w:t>
      </w:r>
      <w:proofErr w:type="spellEnd"/>
      <w:r w:rsidRPr="00507B7E">
        <w:rPr>
          <w:color w:val="000000"/>
          <w:sz w:val="28"/>
          <w:szCs w:val="28"/>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72. Формы интеграции образовательной и научной (научно-исследовательской) деятельности в высшем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проведения образовательными организациями, реализующими образовательные программы высшего образования, научных исследований и </w:t>
      </w:r>
      <w:r w:rsidRPr="00507B7E">
        <w:rPr>
          <w:color w:val="000000"/>
          <w:sz w:val="28"/>
          <w:szCs w:val="28"/>
        </w:rPr>
        <w:lastRenderedPageBreak/>
        <w:t>экспериментальных разработок за счет грантов или иных источников финансового обеспечения;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9. Профессиональное обучение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73. Организация профессионального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2. Под профессиональным </w:t>
      </w:r>
      <w:proofErr w:type="gramStart"/>
      <w:r w:rsidRPr="00507B7E">
        <w:rPr>
          <w:color w:val="000000"/>
          <w:sz w:val="28"/>
          <w:szCs w:val="28"/>
        </w:rPr>
        <w:t>обучением по программам</w:t>
      </w:r>
      <w:proofErr w:type="gramEnd"/>
      <w:r w:rsidRPr="00507B7E">
        <w:rPr>
          <w:color w:val="000000"/>
          <w:sz w:val="28"/>
          <w:szCs w:val="28"/>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Под профессиональным </w:t>
      </w:r>
      <w:proofErr w:type="gramStart"/>
      <w:r w:rsidRPr="00507B7E">
        <w:rPr>
          <w:color w:val="000000"/>
          <w:sz w:val="28"/>
          <w:szCs w:val="28"/>
        </w:rPr>
        <w:t>обучением по программам</w:t>
      </w:r>
      <w:proofErr w:type="gramEnd"/>
      <w:r w:rsidRPr="00507B7E">
        <w:rPr>
          <w:color w:val="000000"/>
          <w:sz w:val="28"/>
          <w:szCs w:val="28"/>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Под профессиональным </w:t>
      </w:r>
      <w:proofErr w:type="gramStart"/>
      <w:r w:rsidRPr="00507B7E">
        <w:rPr>
          <w:color w:val="000000"/>
          <w:sz w:val="28"/>
          <w:szCs w:val="28"/>
        </w:rPr>
        <w:t>обучением по программам</w:t>
      </w:r>
      <w:proofErr w:type="gramEnd"/>
      <w:r w:rsidRPr="00507B7E">
        <w:rPr>
          <w:color w:val="000000"/>
          <w:sz w:val="28"/>
          <w:szCs w:val="28"/>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Профессиональное </w:t>
      </w:r>
      <w:proofErr w:type="gramStart"/>
      <w:r w:rsidRPr="00507B7E">
        <w:rPr>
          <w:color w:val="000000"/>
          <w:sz w:val="28"/>
          <w:szCs w:val="28"/>
        </w:rPr>
        <w:t>обучение по программам</w:t>
      </w:r>
      <w:proofErr w:type="gramEnd"/>
      <w:r w:rsidRPr="00507B7E">
        <w:rPr>
          <w:color w:val="000000"/>
          <w:sz w:val="28"/>
          <w:szCs w:val="28"/>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74. Квалификационный экзамен</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Профессиональное обучение завершается итоговой аттестацией в форме квалификационного экзамена.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10. Дополнительное образование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75. Дополнительное образование детей и взрослых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К освоению дополнительных общеобразовательных программ допускаются любые лица без предъявления требований к уровню </w:t>
      </w:r>
      <w:r w:rsidRPr="00507B7E">
        <w:rPr>
          <w:color w:val="000000"/>
          <w:sz w:val="28"/>
          <w:szCs w:val="28"/>
        </w:rPr>
        <w:lastRenderedPageBreak/>
        <w:t>образования, если иное не обусловлено спецификой реализуемой образовательной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Содержание дополнительных общеразвивающих программ и сроки </w:t>
      </w:r>
      <w:proofErr w:type="gramStart"/>
      <w:r w:rsidRPr="00507B7E">
        <w:rPr>
          <w:color w:val="000000"/>
          <w:sz w:val="28"/>
          <w:szCs w:val="28"/>
        </w:rPr>
        <w:t>обучения по ним</w:t>
      </w:r>
      <w:proofErr w:type="gramEnd"/>
      <w:r w:rsidRPr="00507B7E">
        <w:rPr>
          <w:color w:val="000000"/>
          <w:sz w:val="28"/>
          <w:szCs w:val="28"/>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76. Дополнительное профессиональное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К освоению дополнительных профессиональных программ допускаются: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лица, имеющие среднее профессиональное и (или) высшее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лица, получающие среднее профессиональное и (или) высшее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507B7E">
        <w:rPr>
          <w:color w:val="000000"/>
          <w:sz w:val="28"/>
          <w:szCs w:val="28"/>
        </w:rPr>
        <w:t xml:space="preserve"> информации.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Обучение</w:t>
      </w:r>
      <w:proofErr w:type="gramEnd"/>
      <w:r w:rsidRPr="00507B7E">
        <w:rPr>
          <w:color w:val="000000"/>
          <w:sz w:val="28"/>
          <w:szCs w:val="28"/>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11. Особенности реализации некоторых видов образовательных программ и получения образования отдельными категориями обучающихся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77. Организация получения образования лицами, проявившими выдающиеся способности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507B7E">
        <w:rPr>
          <w:color w:val="000000"/>
          <w:sz w:val="28"/>
          <w:szCs w:val="28"/>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507B7E">
        <w:rPr>
          <w:color w:val="000000"/>
          <w:sz w:val="28"/>
          <w:szCs w:val="28"/>
        </w:rPr>
        <w:t>Обучающиеся</w:t>
      </w:r>
      <w:proofErr w:type="gramEnd"/>
      <w:r w:rsidRPr="00507B7E">
        <w:rPr>
          <w:color w:val="000000"/>
          <w:sz w:val="28"/>
          <w:szCs w:val="28"/>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w:t>
      </w:r>
      <w:r w:rsidRPr="00507B7E">
        <w:rPr>
          <w:color w:val="000000"/>
          <w:sz w:val="28"/>
          <w:szCs w:val="28"/>
        </w:rPr>
        <w:lastRenderedPageBreak/>
        <w:t xml:space="preserve">выработке государственной политики и нормативно-правовому регулированию в сфере образования. </w:t>
      </w:r>
      <w:proofErr w:type="gramStart"/>
      <w:r w:rsidRPr="00507B7E">
        <w:rPr>
          <w:color w:val="000000"/>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507B7E">
        <w:rPr>
          <w:color w:val="000000"/>
          <w:sz w:val="28"/>
          <w:szCs w:val="28"/>
        </w:rPr>
        <w:t xml:space="preserve"> уровней указанных олимпиад школьников, образцы дипломов победителей и призеров указанных олимпиад. </w:t>
      </w:r>
      <w:proofErr w:type="gramStart"/>
      <w:r w:rsidRPr="00507B7E">
        <w:rPr>
          <w:color w:val="000000"/>
          <w:sz w:val="28"/>
          <w:szCs w:val="28"/>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507B7E">
        <w:rPr>
          <w:color w:val="000000"/>
          <w:sz w:val="28"/>
          <w:szCs w:val="28"/>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507B7E">
        <w:rPr>
          <w:color w:val="000000"/>
          <w:sz w:val="28"/>
          <w:szCs w:val="28"/>
        </w:rPr>
        <w:t xml:space="preserve"> Порядок комплектования указанных специализированных структурных подразделений и указанных нетиповых </w:t>
      </w:r>
      <w:r w:rsidRPr="00507B7E">
        <w:rPr>
          <w:color w:val="000000"/>
          <w:sz w:val="28"/>
          <w:szCs w:val="28"/>
        </w:rPr>
        <w:lastRenderedPageBreak/>
        <w:t xml:space="preserve">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507B7E">
        <w:rPr>
          <w:color w:val="000000"/>
          <w:sz w:val="28"/>
          <w:szCs w:val="28"/>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507B7E">
        <w:rPr>
          <w:color w:val="000000"/>
          <w:sz w:val="28"/>
          <w:szCs w:val="28"/>
        </w:rPr>
        <w:t>обучения по программам</w:t>
      </w:r>
      <w:proofErr w:type="gramEnd"/>
      <w:r w:rsidRPr="00507B7E">
        <w:rPr>
          <w:color w:val="000000"/>
          <w:sz w:val="28"/>
          <w:szCs w:val="28"/>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507B7E">
        <w:rPr>
          <w:color w:val="000000"/>
          <w:sz w:val="28"/>
          <w:szCs w:val="28"/>
        </w:rPr>
        <w:t xml:space="preserve"> юридических лиц в соответствии с договорами об оказании платных образовательных услуг.</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w:t>
      </w:r>
      <w:r w:rsidRPr="00507B7E">
        <w:rPr>
          <w:color w:val="000000"/>
          <w:sz w:val="28"/>
          <w:szCs w:val="28"/>
        </w:rPr>
        <w:lastRenderedPageBreak/>
        <w:t>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507B7E">
        <w:rPr>
          <w:color w:val="000000"/>
          <w:sz w:val="28"/>
          <w:szCs w:val="28"/>
        </w:rPr>
        <w:t xml:space="preserve">). Порядок и критерии отбора таких федеральных государственных образовательных </w:t>
      </w:r>
      <w:proofErr w:type="gramStart"/>
      <w:r w:rsidRPr="00507B7E">
        <w:rPr>
          <w:color w:val="000000"/>
          <w:sz w:val="28"/>
          <w:szCs w:val="28"/>
        </w:rPr>
        <w:t>организаций</w:t>
      </w:r>
      <w:proofErr w:type="gramEnd"/>
      <w:r w:rsidRPr="00507B7E">
        <w:rPr>
          <w:color w:val="000000"/>
          <w:sz w:val="28"/>
          <w:szCs w:val="28"/>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79. </w:t>
      </w:r>
      <w:proofErr w:type="gramStart"/>
      <w:r w:rsidRPr="00507B7E">
        <w:rPr>
          <w:b/>
          <w:bCs/>
          <w:color w:val="000000"/>
          <w:sz w:val="28"/>
          <w:szCs w:val="28"/>
        </w:rPr>
        <w:t>Организация получения образования обучающимися с ограниченными возможностями здоровья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Содержание образования и условия организации обучения и </w:t>
      </w:r>
      <w:proofErr w:type="gramStart"/>
      <w:r w:rsidRPr="00507B7E">
        <w:rPr>
          <w:color w:val="000000"/>
          <w:sz w:val="28"/>
          <w:szCs w:val="28"/>
        </w:rPr>
        <w:t>воспитания</w:t>
      </w:r>
      <w:proofErr w:type="gramEnd"/>
      <w:r w:rsidRPr="00507B7E">
        <w:rPr>
          <w:color w:val="000000"/>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2. </w:t>
      </w:r>
      <w:proofErr w:type="gramStart"/>
      <w:r w:rsidRPr="00507B7E">
        <w:rPr>
          <w:color w:val="000000"/>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507B7E">
        <w:rPr>
          <w:color w:val="000000"/>
          <w:sz w:val="28"/>
          <w:szCs w:val="28"/>
        </w:rPr>
        <w:t xml:space="preserve"> В таких организациях создаются специальные условия для получения образования указанными обучающимися.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Под специальными </w:t>
      </w:r>
      <w:proofErr w:type="gramStart"/>
      <w:r w:rsidRPr="00507B7E">
        <w:rPr>
          <w:color w:val="000000"/>
          <w:sz w:val="28"/>
          <w:szCs w:val="28"/>
        </w:rPr>
        <w:t>условиями</w:t>
      </w:r>
      <w:proofErr w:type="gramEnd"/>
      <w:r w:rsidRPr="00507B7E">
        <w:rPr>
          <w:color w:val="000000"/>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507B7E">
        <w:rPr>
          <w:color w:val="000000"/>
          <w:sz w:val="28"/>
          <w:szCs w:val="28"/>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Особенности организации образовательной деятельности для </w:t>
      </w:r>
      <w:proofErr w:type="gramStart"/>
      <w:r w:rsidRPr="00507B7E">
        <w:rPr>
          <w:color w:val="000000"/>
          <w:sz w:val="28"/>
          <w:szCs w:val="28"/>
        </w:rPr>
        <w:t>обучающихся</w:t>
      </w:r>
      <w:proofErr w:type="gramEnd"/>
      <w:r w:rsidRPr="00507B7E">
        <w:rPr>
          <w:color w:val="000000"/>
          <w:sz w:val="28"/>
          <w:szCs w:val="28"/>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w:t>
      </w:r>
      <w:r w:rsidRPr="00507B7E">
        <w:rPr>
          <w:color w:val="000000"/>
          <w:sz w:val="28"/>
          <w:szCs w:val="28"/>
        </w:rPr>
        <w:lastRenderedPageBreak/>
        <w:t>ограниченными возможностями здоровья обеспечиваются бесплатным двухразовым питанием.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При получении образования </w:t>
      </w:r>
      <w:proofErr w:type="gramStart"/>
      <w:r w:rsidRPr="00507B7E">
        <w:rPr>
          <w:color w:val="000000"/>
          <w:sz w:val="28"/>
          <w:szCs w:val="28"/>
        </w:rPr>
        <w:t>обучающимся</w:t>
      </w:r>
      <w:proofErr w:type="gramEnd"/>
      <w:r w:rsidRPr="00507B7E">
        <w:rPr>
          <w:color w:val="000000"/>
          <w:sz w:val="28"/>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507B7E">
        <w:rPr>
          <w:color w:val="000000"/>
          <w:sz w:val="28"/>
          <w:szCs w:val="28"/>
        </w:rPr>
        <w:t>сурдопереводчиков</w:t>
      </w:r>
      <w:proofErr w:type="spellEnd"/>
      <w:r w:rsidRPr="00507B7E">
        <w:rPr>
          <w:color w:val="000000"/>
          <w:sz w:val="28"/>
          <w:szCs w:val="28"/>
        </w:rPr>
        <w:t xml:space="preserve"> и </w:t>
      </w:r>
      <w:proofErr w:type="spellStart"/>
      <w:r w:rsidRPr="00507B7E">
        <w:rPr>
          <w:color w:val="000000"/>
          <w:sz w:val="28"/>
          <w:szCs w:val="28"/>
        </w:rPr>
        <w:t>тифлосурдопереводчиков</w:t>
      </w:r>
      <w:proofErr w:type="spellEnd"/>
      <w:r w:rsidRPr="00507B7E">
        <w:rPr>
          <w:color w:val="000000"/>
          <w:sz w:val="28"/>
          <w:szCs w:val="28"/>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507B7E">
        <w:rPr>
          <w:color w:val="000000"/>
          <w:sz w:val="28"/>
          <w:szCs w:val="28"/>
        </w:rPr>
        <w:t>воспитания</w:t>
      </w:r>
      <w:proofErr w:type="gramEnd"/>
      <w:r w:rsidRPr="00507B7E">
        <w:rPr>
          <w:color w:val="000000"/>
          <w:sz w:val="28"/>
          <w:szCs w:val="28"/>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w:t>
      </w:r>
      <w:r w:rsidRPr="00507B7E">
        <w:rPr>
          <w:color w:val="000000"/>
          <w:sz w:val="28"/>
          <w:szCs w:val="28"/>
        </w:rPr>
        <w:lastRenderedPageBreak/>
        <w:t>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507B7E">
        <w:rPr>
          <w:color w:val="000000"/>
          <w:sz w:val="28"/>
          <w:szCs w:val="28"/>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507B7E">
        <w:rPr>
          <w:color w:val="000000"/>
          <w:sz w:val="28"/>
          <w:szCs w:val="28"/>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Образование лиц, осужденных к наказанию в виде ареста, не осуществляется.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507B7E">
        <w:rPr>
          <w:color w:val="000000"/>
          <w:sz w:val="28"/>
          <w:szCs w:val="28"/>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507B7E">
        <w:rPr>
          <w:color w:val="000000"/>
          <w:sz w:val="28"/>
          <w:szCs w:val="28"/>
        </w:rPr>
        <w:t xml:space="preserve"> исполнительной власти, </w:t>
      </w:r>
      <w:proofErr w:type="gramStart"/>
      <w:r w:rsidRPr="00507B7E">
        <w:rPr>
          <w:color w:val="000000"/>
          <w:sz w:val="28"/>
          <w:szCs w:val="28"/>
        </w:rPr>
        <w:t>осуществляющих</w:t>
      </w:r>
      <w:proofErr w:type="gramEnd"/>
      <w:r w:rsidRPr="00507B7E">
        <w:rPr>
          <w:color w:val="000000"/>
          <w:sz w:val="28"/>
          <w:szCs w:val="28"/>
        </w:rPr>
        <w:t xml:space="preserve"> функции: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 выработке и реализации государственной политики и нормативно-правовому регулированию в области обороны;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507B7E">
        <w:rPr>
          <w:color w:val="000000"/>
          <w:sz w:val="28"/>
          <w:szCs w:val="28"/>
        </w:rPr>
        <w:t>контролю за</w:t>
      </w:r>
      <w:proofErr w:type="gramEnd"/>
      <w:r w:rsidRPr="00507B7E">
        <w:rPr>
          <w:color w:val="000000"/>
          <w:sz w:val="28"/>
          <w:szCs w:val="28"/>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по выработке государственной политики, нормативно-правовому регулированию, контролю и надзору в сфере государственной охраны;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507B7E">
        <w:rPr>
          <w:color w:val="000000"/>
          <w:sz w:val="28"/>
          <w:szCs w:val="28"/>
        </w:rPr>
        <w:t>прекурсоров</w:t>
      </w:r>
      <w:proofErr w:type="spellEnd"/>
      <w:r w:rsidRPr="00507B7E">
        <w:rPr>
          <w:color w:val="000000"/>
          <w:sz w:val="28"/>
          <w:szCs w:val="28"/>
        </w:rPr>
        <w:t>, а также в области противодействия их незаконному обороту.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507B7E">
        <w:rPr>
          <w:color w:val="000000"/>
          <w:sz w:val="28"/>
          <w:szCs w:val="28"/>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w:t>
      </w:r>
      <w:r w:rsidRPr="00507B7E">
        <w:rPr>
          <w:color w:val="000000"/>
          <w:sz w:val="28"/>
          <w:szCs w:val="28"/>
        </w:rPr>
        <w:lastRenderedPageBreak/>
        <w:t>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507B7E">
        <w:rPr>
          <w:color w:val="000000"/>
          <w:sz w:val="28"/>
          <w:szCs w:val="28"/>
        </w:rPr>
        <w:t xml:space="preserve">, в </w:t>
      </w:r>
      <w:proofErr w:type="gramStart"/>
      <w:r w:rsidRPr="00507B7E">
        <w:rPr>
          <w:color w:val="000000"/>
          <w:sz w:val="28"/>
          <w:szCs w:val="28"/>
        </w:rPr>
        <w:t>ведении</w:t>
      </w:r>
      <w:proofErr w:type="gramEnd"/>
      <w:r w:rsidRPr="00507B7E">
        <w:rPr>
          <w:color w:val="000000"/>
          <w:sz w:val="28"/>
          <w:szCs w:val="28"/>
        </w:rPr>
        <w:t xml:space="preserve"> которых находятся образовательные организации, реализующие соответствующие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Федеральные государственные органы, указанные в части 1 настоящей статьи: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w:t>
      </w:r>
      <w:r w:rsidRPr="00507B7E">
        <w:rPr>
          <w:color w:val="000000"/>
          <w:sz w:val="28"/>
          <w:szCs w:val="28"/>
        </w:rPr>
        <w:lastRenderedPageBreak/>
        <w:t>указанных органов, в том числе перечень дополнительных вступительных испытаний при приеме в такие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образовательные программы среднего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программы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дополнительные профессиональные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w:t>
      </w:r>
      <w:r w:rsidRPr="00507B7E">
        <w:rPr>
          <w:color w:val="000000"/>
          <w:sz w:val="28"/>
          <w:szCs w:val="28"/>
        </w:rPr>
        <w:lastRenderedPageBreak/>
        <w:t>осуществляющим функции по выработке государственной политики и нормативно-правовому регулированию в сфере здравоохранения.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507B7E">
        <w:rPr>
          <w:color w:val="000000"/>
          <w:sz w:val="28"/>
          <w:szCs w:val="28"/>
        </w:rPr>
        <w:t xml:space="preserve"> </w:t>
      </w:r>
      <w:proofErr w:type="gramStart"/>
      <w:r w:rsidRPr="00507B7E">
        <w:rPr>
          <w:color w:val="000000"/>
          <w:sz w:val="28"/>
          <w:szCs w:val="28"/>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507B7E">
        <w:rPr>
          <w:color w:val="000000"/>
          <w:sz w:val="28"/>
          <w:szCs w:val="28"/>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w:t>
      </w:r>
      <w:r w:rsidRPr="00507B7E">
        <w:rPr>
          <w:color w:val="000000"/>
          <w:sz w:val="28"/>
          <w:szCs w:val="28"/>
        </w:rPr>
        <w:lastRenderedPageBreak/>
        <w:t>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Участие </w:t>
      </w:r>
      <w:proofErr w:type="gramStart"/>
      <w:r w:rsidRPr="00507B7E">
        <w:rPr>
          <w:color w:val="000000"/>
          <w:sz w:val="28"/>
          <w:szCs w:val="28"/>
        </w:rPr>
        <w:t>обучающихся</w:t>
      </w:r>
      <w:proofErr w:type="gramEnd"/>
      <w:r w:rsidRPr="00507B7E">
        <w:rPr>
          <w:color w:val="000000"/>
          <w:sz w:val="28"/>
          <w:szCs w:val="28"/>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Порядок организации и проведения практической </w:t>
      </w:r>
      <w:proofErr w:type="gramStart"/>
      <w:r w:rsidRPr="00507B7E">
        <w:rPr>
          <w:color w:val="000000"/>
          <w:sz w:val="28"/>
          <w:szCs w:val="28"/>
        </w:rPr>
        <w:t>подготовки</w:t>
      </w:r>
      <w:proofErr w:type="gramEnd"/>
      <w:r w:rsidRPr="00507B7E">
        <w:rPr>
          <w:color w:val="000000"/>
          <w:sz w:val="28"/>
          <w:szCs w:val="28"/>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Подготовка по программам ординатуры обеспечивает приобретение </w:t>
      </w:r>
      <w:proofErr w:type="gramStart"/>
      <w:r w:rsidRPr="00507B7E">
        <w:rPr>
          <w:color w:val="000000"/>
          <w:sz w:val="28"/>
          <w:szCs w:val="28"/>
        </w:rPr>
        <w:t>обучающимися</w:t>
      </w:r>
      <w:proofErr w:type="gramEnd"/>
      <w:r w:rsidRPr="00507B7E">
        <w:rPr>
          <w:color w:val="000000"/>
          <w:sz w:val="28"/>
          <w:szCs w:val="28"/>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w:t>
      </w:r>
      <w:proofErr w:type="gramStart"/>
      <w:r w:rsidRPr="00507B7E">
        <w:rPr>
          <w:color w:val="000000"/>
          <w:sz w:val="28"/>
          <w:szCs w:val="28"/>
        </w:rPr>
        <w:t>Обучение по программам</w:t>
      </w:r>
      <w:proofErr w:type="gramEnd"/>
      <w:r w:rsidRPr="00507B7E">
        <w:rPr>
          <w:color w:val="000000"/>
          <w:sz w:val="28"/>
          <w:szCs w:val="28"/>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507B7E">
        <w:rPr>
          <w:color w:val="000000"/>
          <w:sz w:val="28"/>
          <w:szCs w:val="28"/>
        </w:rPr>
        <w:t>обучающийся</w:t>
      </w:r>
      <w:proofErr w:type="gramEnd"/>
      <w:r w:rsidRPr="00507B7E">
        <w:rPr>
          <w:color w:val="000000"/>
          <w:sz w:val="28"/>
          <w:szCs w:val="28"/>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Порядок приема граждан на </w:t>
      </w:r>
      <w:proofErr w:type="gramStart"/>
      <w:r w:rsidRPr="00507B7E">
        <w:rPr>
          <w:color w:val="000000"/>
          <w:sz w:val="28"/>
          <w:szCs w:val="28"/>
        </w:rPr>
        <w:t>обучение по программам</w:t>
      </w:r>
      <w:proofErr w:type="gramEnd"/>
      <w:r w:rsidRPr="00507B7E">
        <w:rPr>
          <w:color w:val="000000"/>
          <w:sz w:val="28"/>
          <w:szCs w:val="28"/>
        </w:rPr>
        <w:t xml:space="preserve"> ординатуры устанавливается федеральным органом исполнительной власти, осуществляющим функции по выработке государственной политики и </w:t>
      </w:r>
      <w:r w:rsidRPr="00507B7E">
        <w:rPr>
          <w:color w:val="000000"/>
          <w:sz w:val="28"/>
          <w:szCs w:val="28"/>
        </w:rPr>
        <w:lastRenderedPageBreak/>
        <w:t>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w:t>
      </w:r>
      <w:proofErr w:type="gramStart"/>
      <w:r w:rsidRPr="00507B7E">
        <w:rPr>
          <w:color w:val="000000"/>
          <w:sz w:val="28"/>
          <w:szCs w:val="28"/>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507B7E">
        <w:rPr>
          <w:color w:val="000000"/>
          <w:sz w:val="28"/>
          <w:szCs w:val="28"/>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14. </w:t>
      </w:r>
      <w:proofErr w:type="gramStart"/>
      <w:r w:rsidRPr="00507B7E">
        <w:rPr>
          <w:color w:val="000000"/>
          <w:sz w:val="28"/>
          <w:szCs w:val="28"/>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507B7E">
        <w:rPr>
          <w:color w:val="000000"/>
          <w:sz w:val="28"/>
          <w:szCs w:val="28"/>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83. Особенности реализации образовательных программ в области искусств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w:t>
      </w:r>
      <w:r w:rsidRPr="00507B7E">
        <w:rPr>
          <w:color w:val="000000"/>
          <w:sz w:val="28"/>
          <w:szCs w:val="28"/>
        </w:rPr>
        <w:lastRenderedPageBreak/>
        <w:t>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 области искусств реализуются следующие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дополнительные предпрофессиональные и общеразвивающие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образовательные программы среднего профессионального образования (программы подготовки специалистов среднего звена);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образовательные программы высшего образования (программы </w:t>
      </w:r>
      <w:proofErr w:type="spellStart"/>
      <w:r w:rsidRPr="00507B7E">
        <w:rPr>
          <w:color w:val="000000"/>
          <w:sz w:val="28"/>
          <w:szCs w:val="28"/>
        </w:rPr>
        <w:t>бакалавриата</w:t>
      </w:r>
      <w:proofErr w:type="spellEnd"/>
      <w:r w:rsidRPr="00507B7E">
        <w:rPr>
          <w:color w:val="000000"/>
          <w:sz w:val="28"/>
          <w:szCs w:val="28"/>
        </w:rPr>
        <w:t xml:space="preserve">, программы </w:t>
      </w:r>
      <w:proofErr w:type="spellStart"/>
      <w:r w:rsidRPr="00507B7E">
        <w:rPr>
          <w:color w:val="000000"/>
          <w:sz w:val="28"/>
          <w:szCs w:val="28"/>
        </w:rPr>
        <w:t>специалитета</w:t>
      </w:r>
      <w:proofErr w:type="spellEnd"/>
      <w:r w:rsidRPr="00507B7E">
        <w:rPr>
          <w:color w:val="000000"/>
          <w:sz w:val="28"/>
          <w:szCs w:val="28"/>
        </w:rPr>
        <w:t xml:space="preserve">, программы магистратуры, программы </w:t>
      </w:r>
      <w:proofErr w:type="spellStart"/>
      <w:r w:rsidRPr="00507B7E">
        <w:rPr>
          <w:color w:val="000000"/>
          <w:sz w:val="28"/>
          <w:szCs w:val="28"/>
        </w:rPr>
        <w:t>ассистентуры</w:t>
      </w:r>
      <w:proofErr w:type="spellEnd"/>
      <w:r w:rsidRPr="00507B7E">
        <w:rPr>
          <w:color w:val="000000"/>
          <w:sz w:val="28"/>
          <w:szCs w:val="28"/>
        </w:rPr>
        <w:t>-стажировки, программы аспирантуры).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6. </w:t>
      </w:r>
      <w:proofErr w:type="gramStart"/>
      <w:r w:rsidRPr="00507B7E">
        <w:rPr>
          <w:color w:val="000000"/>
          <w:sz w:val="28"/>
          <w:szCs w:val="28"/>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507B7E">
        <w:rPr>
          <w:color w:val="000000"/>
          <w:sz w:val="28"/>
          <w:szCs w:val="28"/>
        </w:rPr>
        <w:t xml:space="preserve">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gramStart"/>
      <w:r w:rsidRPr="00507B7E">
        <w:rPr>
          <w:color w:val="000000"/>
          <w:sz w:val="28"/>
          <w:szCs w:val="28"/>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507B7E">
        <w:rPr>
          <w:color w:val="000000"/>
          <w:sz w:val="28"/>
          <w:szCs w:val="28"/>
        </w:rPr>
        <w:t>обязанности</w:t>
      </w:r>
      <w:proofErr w:type="gramEnd"/>
      <w:r w:rsidRPr="00507B7E">
        <w:rPr>
          <w:color w:val="000000"/>
          <w:sz w:val="28"/>
          <w:szCs w:val="28"/>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r w:rsidRPr="00507B7E">
        <w:rPr>
          <w:color w:val="000000"/>
          <w:sz w:val="28"/>
          <w:szCs w:val="28"/>
        </w:rPr>
        <w:lastRenderedPageBreak/>
        <w:t xml:space="preserve">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507B7E">
        <w:rPr>
          <w:color w:val="000000"/>
          <w:sz w:val="28"/>
          <w:szCs w:val="28"/>
        </w:rPr>
        <w:t>подготовки</w:t>
      </w:r>
      <w:proofErr w:type="gramEnd"/>
      <w:r w:rsidRPr="00507B7E">
        <w:rPr>
          <w:color w:val="000000"/>
          <w:sz w:val="28"/>
          <w:szCs w:val="28"/>
        </w:rPr>
        <w:t xml:space="preserve"> обучающихся к получению профессионального образования в области искусств.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w:t>
      </w:r>
      <w:proofErr w:type="gramStart"/>
      <w:r w:rsidRPr="00507B7E">
        <w:rPr>
          <w:color w:val="000000"/>
          <w:sz w:val="28"/>
          <w:szCs w:val="28"/>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507B7E">
        <w:rPr>
          <w:color w:val="000000"/>
          <w:sz w:val="28"/>
          <w:szCs w:val="28"/>
        </w:rPr>
        <w:t xml:space="preserve"> Порядок отбора лиц для приема на </w:t>
      </w:r>
      <w:proofErr w:type="gramStart"/>
      <w:r w:rsidRPr="00507B7E">
        <w:rPr>
          <w:color w:val="000000"/>
          <w:sz w:val="28"/>
          <w:szCs w:val="28"/>
        </w:rPr>
        <w:t>обучение</w:t>
      </w:r>
      <w:proofErr w:type="gramEnd"/>
      <w:r w:rsidRPr="00507B7E">
        <w:rPr>
          <w:color w:val="000000"/>
          <w:sz w:val="28"/>
          <w:szCs w:val="28"/>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14. </w:t>
      </w:r>
      <w:proofErr w:type="gramStart"/>
      <w:r w:rsidRPr="00507B7E">
        <w:rPr>
          <w:color w:val="000000"/>
          <w:sz w:val="28"/>
          <w:szCs w:val="28"/>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15. В случае принятия </w:t>
      </w:r>
      <w:proofErr w:type="gramStart"/>
      <w:r w:rsidRPr="00507B7E">
        <w:rPr>
          <w:color w:val="000000"/>
          <w:sz w:val="28"/>
          <w:szCs w:val="28"/>
        </w:rPr>
        <w:t>решения</w:t>
      </w:r>
      <w:proofErr w:type="gramEnd"/>
      <w:r w:rsidRPr="00507B7E">
        <w:rPr>
          <w:color w:val="000000"/>
          <w:sz w:val="28"/>
          <w:szCs w:val="28"/>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16. Программы </w:t>
      </w:r>
      <w:proofErr w:type="spellStart"/>
      <w:r w:rsidRPr="00507B7E">
        <w:rPr>
          <w:color w:val="000000"/>
          <w:sz w:val="28"/>
          <w:szCs w:val="28"/>
        </w:rPr>
        <w:t>ассистентуры</w:t>
      </w:r>
      <w:proofErr w:type="spellEnd"/>
      <w:r w:rsidRPr="00507B7E">
        <w:rPr>
          <w:color w:val="000000"/>
          <w:sz w:val="28"/>
          <w:szCs w:val="28"/>
        </w:rPr>
        <w:t xml:space="preserve">-стажировки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w:t>
      </w:r>
      <w:r w:rsidRPr="00507B7E">
        <w:rPr>
          <w:color w:val="000000"/>
          <w:sz w:val="28"/>
          <w:szCs w:val="28"/>
        </w:rPr>
        <w:lastRenderedPageBreak/>
        <w:t>основные образовательные программы высшего образования в области искусств, в очной форме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17. </w:t>
      </w:r>
      <w:proofErr w:type="gramStart"/>
      <w:r w:rsidRPr="00507B7E">
        <w:rPr>
          <w:color w:val="000000"/>
          <w:sz w:val="28"/>
          <w:szCs w:val="28"/>
        </w:rPr>
        <w:t>Обучение по программам</w:t>
      </w:r>
      <w:proofErr w:type="gramEnd"/>
      <w:r w:rsidRPr="00507B7E">
        <w:rPr>
          <w:color w:val="000000"/>
          <w:sz w:val="28"/>
          <w:szCs w:val="28"/>
        </w:rPr>
        <w:t xml:space="preserve"> </w:t>
      </w:r>
      <w:proofErr w:type="spellStart"/>
      <w:r w:rsidRPr="00507B7E">
        <w:rPr>
          <w:color w:val="000000"/>
          <w:sz w:val="28"/>
          <w:szCs w:val="28"/>
        </w:rPr>
        <w:t>ассистентуры</w:t>
      </w:r>
      <w:proofErr w:type="spellEnd"/>
      <w:r w:rsidRPr="00507B7E">
        <w:rPr>
          <w:color w:val="000000"/>
          <w:sz w:val="28"/>
          <w:szCs w:val="28"/>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18. Получение высшего образования по программам </w:t>
      </w:r>
      <w:proofErr w:type="spellStart"/>
      <w:r w:rsidRPr="00507B7E">
        <w:rPr>
          <w:color w:val="000000"/>
          <w:sz w:val="28"/>
          <w:szCs w:val="28"/>
        </w:rPr>
        <w:t>ассистентуры</w:t>
      </w:r>
      <w:proofErr w:type="spellEnd"/>
      <w:r w:rsidRPr="00507B7E">
        <w:rPr>
          <w:color w:val="000000"/>
          <w:sz w:val="28"/>
          <w:szCs w:val="28"/>
        </w:rPr>
        <w:t>-стажировки включает в себя подготовку квалификационной работы по соответствующей творческо-исполнительской специальности.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19. </w:t>
      </w:r>
      <w:proofErr w:type="gramStart"/>
      <w:r w:rsidRPr="00507B7E">
        <w:rPr>
          <w:color w:val="000000"/>
          <w:sz w:val="28"/>
          <w:szCs w:val="28"/>
        </w:rPr>
        <w:t xml:space="preserve">Порядок организации и осуществления образовательной деятельности по программам </w:t>
      </w:r>
      <w:proofErr w:type="spellStart"/>
      <w:r w:rsidRPr="00507B7E">
        <w:rPr>
          <w:color w:val="000000"/>
          <w:sz w:val="28"/>
          <w:szCs w:val="28"/>
        </w:rPr>
        <w:t>ассистентуры</w:t>
      </w:r>
      <w:proofErr w:type="spellEnd"/>
      <w:r w:rsidRPr="00507B7E">
        <w:rPr>
          <w:color w:val="000000"/>
          <w:sz w:val="28"/>
          <w:szCs w:val="28"/>
        </w:rPr>
        <w:t xml:space="preserve">-стажировки, включающий в себя порядок приема на обучение по программам </w:t>
      </w:r>
      <w:proofErr w:type="spellStart"/>
      <w:r w:rsidRPr="00507B7E">
        <w:rPr>
          <w:color w:val="000000"/>
          <w:sz w:val="28"/>
          <w:szCs w:val="28"/>
        </w:rPr>
        <w:t>ассистентуры</w:t>
      </w:r>
      <w:proofErr w:type="spellEnd"/>
      <w:r w:rsidRPr="00507B7E">
        <w:rPr>
          <w:color w:val="000000"/>
          <w:sz w:val="28"/>
          <w:szCs w:val="28"/>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84. Особенности реализации образовательных программ в области физической культуры и 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507B7E">
        <w:rPr>
          <w:color w:val="000000"/>
          <w:sz w:val="28"/>
          <w:szCs w:val="28"/>
        </w:rPr>
        <w:t xml:space="preserve"> 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 В области физической культуры и спорта реализуются следующие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профессиональные образовательные программы в области физической культуры и 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дополнительные общеобразовательные программы в области физической культуры и 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Дополнительные общеобразовательные программы в области физической культуры и спорта включают в себя: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07B7E">
        <w:rPr>
          <w:color w:val="000000"/>
          <w:sz w:val="28"/>
          <w:szCs w:val="28"/>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w:t>
      </w:r>
      <w:r w:rsidRPr="00507B7E">
        <w:rPr>
          <w:color w:val="000000"/>
          <w:sz w:val="28"/>
          <w:szCs w:val="28"/>
        </w:rPr>
        <w:lastRenderedPageBreak/>
        <w:t>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507B7E">
        <w:rPr>
          <w:color w:val="000000"/>
          <w:sz w:val="28"/>
          <w:szCs w:val="28"/>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507B7E">
        <w:rPr>
          <w:color w:val="000000"/>
          <w:sz w:val="28"/>
          <w:szCs w:val="28"/>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85. Особенности реализации образовательных программ в области подготовки специалистов авиационного персонала гражданской </w:t>
      </w:r>
      <w:r w:rsidRPr="00507B7E">
        <w:rPr>
          <w:b/>
          <w:bCs/>
          <w:color w:val="000000"/>
          <w:sz w:val="28"/>
          <w:szCs w:val="28"/>
        </w:rPr>
        <w:lastRenderedPageBreak/>
        <w:t>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основные программы профессионального обучения;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программы среднего профессионального образования и образовательные программы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дополнительные профессиональные программы.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507B7E">
        <w:rPr>
          <w:color w:val="000000"/>
          <w:sz w:val="28"/>
          <w:szCs w:val="28"/>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w:t>
      </w:r>
      <w:r w:rsidRPr="00507B7E">
        <w:rPr>
          <w:color w:val="000000"/>
          <w:sz w:val="28"/>
          <w:szCs w:val="28"/>
        </w:rPr>
        <w:lastRenderedPageBreak/>
        <w:t>транспорта, обеспечивающую преемственность задач, средств, методов, организационных</w:t>
      </w:r>
      <w:proofErr w:type="gramEnd"/>
      <w:r w:rsidRPr="00507B7E">
        <w:rPr>
          <w:color w:val="000000"/>
          <w:sz w:val="28"/>
          <w:szCs w:val="28"/>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507B7E">
        <w:rPr>
          <w:color w:val="000000"/>
          <w:sz w:val="28"/>
          <w:szCs w:val="28"/>
        </w:rPr>
        <w:t>,</w:t>
      </w:r>
      <w:proofErr w:type="gramEnd"/>
      <w:r w:rsidRPr="00507B7E">
        <w:rPr>
          <w:color w:val="000000"/>
          <w:sz w:val="28"/>
          <w:szCs w:val="28"/>
        </w:rPr>
        <w:t xml:space="preserve"> чем объем, требуемый международными договорами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507B7E">
        <w:rPr>
          <w:color w:val="000000"/>
          <w:sz w:val="28"/>
          <w:szCs w:val="28"/>
        </w:rPr>
        <w:t xml:space="preserve"> основными программами профессионального обучения или типовыми дополнительными профессиональными программами.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507B7E">
        <w:rPr>
          <w:color w:val="000000"/>
          <w:sz w:val="28"/>
          <w:szCs w:val="28"/>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w:t>
      </w:r>
      <w:r w:rsidRPr="00507B7E">
        <w:rPr>
          <w:color w:val="000000"/>
          <w:sz w:val="28"/>
          <w:szCs w:val="28"/>
        </w:rPr>
        <w:lastRenderedPageBreak/>
        <w:t>несовершеннолетних обучающихся к военной или иной государственной службе, в том числе к государственной службе российского казачества.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507B7E">
        <w:rPr>
          <w:color w:val="000000"/>
          <w:sz w:val="28"/>
          <w:szCs w:val="28"/>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507B7E">
        <w:rPr>
          <w:color w:val="000000"/>
          <w:sz w:val="28"/>
          <w:szCs w:val="28"/>
        </w:rPr>
        <w:t xml:space="preserve"> власти, </w:t>
      </w:r>
      <w:proofErr w:type="gramStart"/>
      <w:r w:rsidRPr="00507B7E">
        <w:rPr>
          <w:color w:val="000000"/>
          <w:sz w:val="28"/>
          <w:szCs w:val="28"/>
        </w:rPr>
        <w:t>осуществляющим</w:t>
      </w:r>
      <w:proofErr w:type="gramEnd"/>
      <w:r w:rsidRPr="00507B7E">
        <w:rPr>
          <w:color w:val="000000"/>
          <w:sz w:val="28"/>
          <w:szCs w:val="28"/>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Учредители указанных образовательных организаций устанавливают форму одежды обучающихся, правила ее ношения и знаки различия.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6. </w:t>
      </w:r>
      <w:proofErr w:type="gramStart"/>
      <w:r w:rsidRPr="00507B7E">
        <w:rPr>
          <w:color w:val="000000"/>
          <w:sz w:val="28"/>
          <w:szCs w:val="28"/>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507B7E">
        <w:rPr>
          <w:color w:val="000000"/>
          <w:sz w:val="28"/>
          <w:szCs w:val="28"/>
        </w:rPr>
        <w:t xml:space="preserve"> военной </w:t>
      </w:r>
      <w:proofErr w:type="gramStart"/>
      <w:r w:rsidRPr="00507B7E">
        <w:rPr>
          <w:color w:val="000000"/>
          <w:sz w:val="28"/>
          <w:szCs w:val="28"/>
        </w:rPr>
        <w:t>службы</w:t>
      </w:r>
      <w:proofErr w:type="gramEnd"/>
      <w:r w:rsidRPr="00507B7E">
        <w:rPr>
          <w:color w:val="000000"/>
          <w:sz w:val="28"/>
          <w:szCs w:val="28"/>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507B7E">
        <w:rPr>
          <w:color w:val="000000"/>
          <w:sz w:val="28"/>
          <w:szCs w:val="28"/>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507B7E">
        <w:rPr>
          <w:color w:val="000000"/>
          <w:sz w:val="28"/>
          <w:szCs w:val="28"/>
        </w:rPr>
        <w:t xml:space="preserve"> </w:t>
      </w:r>
      <w:proofErr w:type="gramStart"/>
      <w:r w:rsidRPr="00507B7E">
        <w:rPr>
          <w:color w:val="000000"/>
          <w:sz w:val="28"/>
          <w:szCs w:val="28"/>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87. Особенности </w:t>
      </w:r>
      <w:proofErr w:type="gramStart"/>
      <w:r w:rsidRPr="00507B7E">
        <w:rPr>
          <w:b/>
          <w:bCs/>
          <w:color w:val="000000"/>
          <w:sz w:val="28"/>
          <w:szCs w:val="28"/>
        </w:rPr>
        <w:t>изучения основ духовно-нравственной культуры народов Российской Федерации</w:t>
      </w:r>
      <w:proofErr w:type="gramEnd"/>
      <w:r w:rsidRPr="00507B7E">
        <w:rPr>
          <w:b/>
          <w:bCs/>
          <w:color w:val="000000"/>
          <w:sz w:val="28"/>
          <w:szCs w:val="28"/>
        </w:rPr>
        <w:t>. Особенности получения теологического и религиозного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507B7E">
        <w:rPr>
          <w:color w:val="000000"/>
          <w:sz w:val="28"/>
          <w:szCs w:val="28"/>
        </w:rPr>
        <w:t xml:space="preserve"> религии (мировых религий), или альтернативные им учебные предметы, курсы, дисциплины (модули).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507B7E">
        <w:rPr>
          <w:color w:val="000000"/>
          <w:sz w:val="28"/>
          <w:szCs w:val="28"/>
        </w:rPr>
        <w:t xml:space="preserve"> </w:t>
      </w:r>
      <w:proofErr w:type="gramStart"/>
      <w:r w:rsidRPr="00507B7E">
        <w:rPr>
          <w:color w:val="000000"/>
          <w:sz w:val="28"/>
          <w:szCs w:val="28"/>
        </w:rPr>
        <w:t>порядке</w:t>
      </w:r>
      <w:proofErr w:type="gramEnd"/>
      <w:r w:rsidRPr="00507B7E">
        <w:rPr>
          <w:color w:val="000000"/>
          <w:sz w:val="28"/>
          <w:szCs w:val="28"/>
        </w:rPr>
        <w:t>, предусмотренном частью 11 статьи 12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Учебные предметы, курсы, дисциплины (модули) в области теологии преподаются педагогическими работниками из числа </w:t>
      </w:r>
      <w:proofErr w:type="gramStart"/>
      <w:r w:rsidRPr="00507B7E">
        <w:rPr>
          <w:color w:val="000000"/>
          <w:sz w:val="28"/>
          <w:szCs w:val="28"/>
        </w:rPr>
        <w:t>рекомендованных</w:t>
      </w:r>
      <w:proofErr w:type="gramEnd"/>
      <w:r w:rsidRPr="00507B7E">
        <w:rPr>
          <w:color w:val="000000"/>
          <w:sz w:val="28"/>
          <w:szCs w:val="28"/>
        </w:rPr>
        <w:t xml:space="preserve"> соответствующей централизованной религиозной организацией.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К учебно-методическому обеспечению учебных предметов, курсов, дисциплин (модулей), направленных на получение </w:t>
      </w:r>
      <w:proofErr w:type="gramStart"/>
      <w:r w:rsidRPr="00507B7E">
        <w:rPr>
          <w:color w:val="000000"/>
          <w:sz w:val="28"/>
          <w:szCs w:val="28"/>
        </w:rPr>
        <w:t>обучающимися</w:t>
      </w:r>
      <w:proofErr w:type="gramEnd"/>
      <w:r w:rsidRPr="00507B7E">
        <w:rPr>
          <w:color w:val="000000"/>
          <w:sz w:val="28"/>
          <w:szCs w:val="28"/>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w:t>
      </w:r>
      <w:r w:rsidRPr="00507B7E">
        <w:rPr>
          <w:color w:val="000000"/>
          <w:sz w:val="28"/>
          <w:szCs w:val="28"/>
        </w:rPr>
        <w:lastRenderedPageBreak/>
        <w:t>(модули), обеспечивающие религиозное образование (религиозный компонент).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w:t>
      </w:r>
      <w:proofErr w:type="gramStart"/>
      <w:r w:rsidRPr="00507B7E">
        <w:rPr>
          <w:color w:val="000000"/>
          <w:sz w:val="28"/>
          <w:szCs w:val="28"/>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507B7E">
        <w:rPr>
          <w:color w:val="000000"/>
          <w:sz w:val="28"/>
          <w:szCs w:val="28"/>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507B7E">
        <w:rPr>
          <w:color w:val="000000"/>
          <w:sz w:val="28"/>
          <w:szCs w:val="28"/>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507B7E">
        <w:rPr>
          <w:color w:val="000000"/>
          <w:sz w:val="28"/>
          <w:szCs w:val="28"/>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В отношении специализированных структурных образовательных </w:t>
      </w:r>
      <w:proofErr w:type="gramStart"/>
      <w:r w:rsidRPr="00507B7E">
        <w:rPr>
          <w:color w:val="000000"/>
          <w:sz w:val="28"/>
          <w:szCs w:val="28"/>
        </w:rPr>
        <w:t xml:space="preserve">подразделений загранучреждений Министерства иностранных дел </w:t>
      </w:r>
      <w:r w:rsidRPr="00507B7E">
        <w:rPr>
          <w:color w:val="000000"/>
          <w:sz w:val="28"/>
          <w:szCs w:val="28"/>
        </w:rPr>
        <w:lastRenderedPageBreak/>
        <w:t>Российской Федерации</w:t>
      </w:r>
      <w:proofErr w:type="gramEnd"/>
      <w:r w:rsidRPr="00507B7E">
        <w:rPr>
          <w:color w:val="000000"/>
          <w:sz w:val="28"/>
          <w:szCs w:val="28"/>
        </w:rPr>
        <w:t xml:space="preserve"> Министерство иностранных дел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устанавливает структуру управления деятельностью и штатное расписание этих подразделений;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осуществляет кадровое, информационное и методическое обеспечение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осуществляет </w:t>
      </w:r>
      <w:proofErr w:type="gramStart"/>
      <w:r w:rsidRPr="00507B7E">
        <w:rPr>
          <w:color w:val="000000"/>
          <w:sz w:val="28"/>
          <w:szCs w:val="28"/>
        </w:rPr>
        <w:t>контроль за</w:t>
      </w:r>
      <w:proofErr w:type="gramEnd"/>
      <w:r w:rsidRPr="00507B7E">
        <w:rPr>
          <w:color w:val="000000"/>
          <w:sz w:val="28"/>
          <w:szCs w:val="28"/>
        </w:rPr>
        <w:t xml:space="preserve"> деятельностью этих подразделений.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Права и обязанности педагогических </w:t>
      </w:r>
      <w:proofErr w:type="gramStart"/>
      <w:r w:rsidRPr="00507B7E">
        <w:rPr>
          <w:color w:val="000000"/>
          <w:sz w:val="28"/>
          <w:szCs w:val="28"/>
        </w:rPr>
        <w:t>работников загранучреждений Министерства иностранных дел Российской Федерации</w:t>
      </w:r>
      <w:proofErr w:type="gramEnd"/>
      <w:r w:rsidRPr="00507B7E">
        <w:rPr>
          <w:color w:val="000000"/>
          <w:sz w:val="28"/>
          <w:szCs w:val="28"/>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12. Управление системой образования. Государственная регламентация образовательной деятельности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89. Управление системой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Управление системой образования включает в себя: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осуществление стратегического планирования развития системы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проведение мониторинга в системе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государственную регламентацию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независимую оценку качества образования, общественную и общественно-профессиональную аккредитацию;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 xml:space="preserve">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w:t>
      </w:r>
      <w:r w:rsidRPr="00507B7E">
        <w:rPr>
          <w:color w:val="000000"/>
          <w:sz w:val="28"/>
          <w:szCs w:val="28"/>
        </w:rPr>
        <w:lastRenderedPageBreak/>
        <w:t>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90. Государственная регламентация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Государственная регламентация образовательной деятельности включает в себя: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лицензирование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государственную аккредитацию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государственный контроль (надзор)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91. Лицензирование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507B7E">
        <w:rPr>
          <w:color w:val="000000"/>
          <w:sz w:val="28"/>
          <w:szCs w:val="28"/>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507B7E">
        <w:rPr>
          <w:color w:val="000000"/>
          <w:sz w:val="28"/>
          <w:szCs w:val="28"/>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реорганизации юридических лиц в форме присоединения при наличии лицензии у присоединяемого юридического лица;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реорганизации юридических лиц в форме их слияния при наличии лиценз</w:t>
      </w:r>
      <w:proofErr w:type="gramStart"/>
      <w:r w:rsidRPr="00507B7E">
        <w:rPr>
          <w:color w:val="000000"/>
          <w:sz w:val="28"/>
          <w:szCs w:val="28"/>
        </w:rPr>
        <w:t>ии у о</w:t>
      </w:r>
      <w:proofErr w:type="gramEnd"/>
      <w:r w:rsidRPr="00507B7E">
        <w:rPr>
          <w:color w:val="000000"/>
          <w:sz w:val="28"/>
          <w:szCs w:val="28"/>
        </w:rPr>
        <w:t>дного реорганизованного юридического лица или лицензий у нескольких реорганизованных юридических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Заявление о предоставлении временной лицензии и прилагаемые к нему документы представляются в лицензирующий орган не позднее чем через </w:t>
      </w:r>
      <w:r w:rsidRPr="00507B7E">
        <w:rPr>
          <w:color w:val="000000"/>
          <w:sz w:val="28"/>
          <w:szCs w:val="28"/>
        </w:rPr>
        <w:lastRenderedPageBreak/>
        <w:t>пятнадцать рабочих дней со дня внесения соответствующих изменений в единый государственный реестр юридических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Лицензирующий орган принимает решение о возврате соискателю лицензии или лицензиату заявления и прилагаемых </w:t>
      </w:r>
      <w:proofErr w:type="gramStart"/>
      <w:r w:rsidRPr="00507B7E">
        <w:rPr>
          <w:color w:val="000000"/>
          <w:sz w:val="28"/>
          <w:szCs w:val="28"/>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507B7E">
        <w:rPr>
          <w:color w:val="000000"/>
          <w:sz w:val="28"/>
          <w:szCs w:val="28"/>
        </w:rPr>
        <w:t xml:space="preserve"> одного из следующих оснований: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14. Министерство иностранных дел Российской Федерации осуществляет сбор и передачу в лицензирующий орган </w:t>
      </w:r>
      <w:proofErr w:type="gramStart"/>
      <w:r w:rsidRPr="00507B7E">
        <w:rPr>
          <w:color w:val="000000"/>
          <w:sz w:val="28"/>
          <w:szCs w:val="28"/>
        </w:rPr>
        <w:t>заявлений загранучреждений Министерства иностранных дел Российской Федерации</w:t>
      </w:r>
      <w:proofErr w:type="gramEnd"/>
      <w:r w:rsidRPr="00507B7E">
        <w:rPr>
          <w:color w:val="000000"/>
          <w:sz w:val="28"/>
          <w:szCs w:val="28"/>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осуществления образовательной деятельности посредством использования сетевой формы реализации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16. </w:t>
      </w:r>
      <w:proofErr w:type="gramStart"/>
      <w:r w:rsidRPr="00507B7E">
        <w:rPr>
          <w:color w:val="000000"/>
          <w:sz w:val="28"/>
          <w:szCs w:val="28"/>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507B7E">
        <w:rPr>
          <w:color w:val="000000"/>
          <w:sz w:val="28"/>
          <w:szCs w:val="28"/>
        </w:rPr>
        <w:t xml:space="preserve"> </w:t>
      </w:r>
      <w:proofErr w:type="gramStart"/>
      <w:r w:rsidRPr="00507B7E">
        <w:rPr>
          <w:color w:val="000000"/>
          <w:sz w:val="28"/>
          <w:szCs w:val="28"/>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507B7E">
        <w:rPr>
          <w:color w:val="000000"/>
          <w:sz w:val="28"/>
          <w:szCs w:val="28"/>
        </w:rPr>
        <w:t>прекурсоров</w:t>
      </w:r>
      <w:proofErr w:type="spellEnd"/>
      <w:r w:rsidRPr="00507B7E">
        <w:rPr>
          <w:color w:val="000000"/>
          <w:sz w:val="28"/>
          <w:szCs w:val="28"/>
        </w:rPr>
        <w:t>, в области противодействия их незаконному</w:t>
      </w:r>
      <w:proofErr w:type="gramEnd"/>
      <w:r w:rsidRPr="00507B7E">
        <w:rPr>
          <w:color w:val="000000"/>
          <w:sz w:val="28"/>
          <w:szCs w:val="28"/>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92. Государственная аккредитация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w:t>
      </w:r>
      <w:r w:rsidRPr="00507B7E">
        <w:rPr>
          <w:color w:val="000000"/>
          <w:sz w:val="28"/>
          <w:szCs w:val="28"/>
        </w:rPr>
        <w:lastRenderedPageBreak/>
        <w:t>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 xml:space="preserve">Государственная аккредитация образовательной деятельности проводится </w:t>
      </w:r>
      <w:proofErr w:type="spellStart"/>
      <w:r w:rsidRPr="00507B7E">
        <w:rPr>
          <w:color w:val="000000"/>
          <w:sz w:val="28"/>
          <w:szCs w:val="28"/>
        </w:rPr>
        <w:t>аккредитационным</w:t>
      </w:r>
      <w:proofErr w:type="spellEnd"/>
      <w:r w:rsidRPr="00507B7E">
        <w:rPr>
          <w:color w:val="000000"/>
          <w:sz w:val="28"/>
          <w:szCs w:val="28"/>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507B7E">
        <w:rPr>
          <w:color w:val="000000"/>
          <w:sz w:val="28"/>
          <w:szCs w:val="28"/>
        </w:rPr>
        <w:t>аккредитационный</w:t>
      </w:r>
      <w:proofErr w:type="spellEnd"/>
      <w:r w:rsidRPr="00507B7E">
        <w:rPr>
          <w:color w:val="000000"/>
          <w:sz w:val="28"/>
          <w:szCs w:val="28"/>
        </w:rPr>
        <w:t xml:space="preserve"> орган принимает решение о государственной аккредитации или об отказе в </w:t>
      </w:r>
      <w:r w:rsidRPr="00507B7E">
        <w:rPr>
          <w:color w:val="000000"/>
          <w:sz w:val="28"/>
          <w:szCs w:val="28"/>
        </w:rPr>
        <w:lastRenderedPageBreak/>
        <w:t>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507B7E">
        <w:rPr>
          <w:color w:val="000000"/>
          <w:sz w:val="28"/>
          <w:szCs w:val="28"/>
        </w:rPr>
        <w:t>аккредитационный</w:t>
      </w:r>
      <w:proofErr w:type="spellEnd"/>
      <w:r w:rsidRPr="00507B7E">
        <w:rPr>
          <w:color w:val="000000"/>
          <w:sz w:val="28"/>
          <w:szCs w:val="28"/>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507B7E">
        <w:rPr>
          <w:color w:val="000000"/>
          <w:sz w:val="28"/>
          <w:szCs w:val="28"/>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w:t>
      </w:r>
      <w:proofErr w:type="spellStart"/>
      <w:r w:rsidRPr="00507B7E">
        <w:rPr>
          <w:color w:val="000000"/>
          <w:sz w:val="28"/>
          <w:szCs w:val="28"/>
        </w:rPr>
        <w:t>Аккредитационный</w:t>
      </w:r>
      <w:proofErr w:type="spellEnd"/>
      <w:r w:rsidRPr="00507B7E">
        <w:rPr>
          <w:color w:val="000000"/>
          <w:sz w:val="28"/>
          <w:szCs w:val="28"/>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Заявление о государственной аккредитации и прилагаемые к нему документы представляются в </w:t>
      </w:r>
      <w:proofErr w:type="spellStart"/>
      <w:r w:rsidRPr="00507B7E">
        <w:rPr>
          <w:color w:val="000000"/>
          <w:sz w:val="28"/>
          <w:szCs w:val="28"/>
        </w:rPr>
        <w:t>аккредитационный</w:t>
      </w:r>
      <w:proofErr w:type="spellEnd"/>
      <w:r w:rsidRPr="00507B7E">
        <w:rPr>
          <w:color w:val="000000"/>
          <w:sz w:val="28"/>
          <w:szCs w:val="28"/>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507B7E">
        <w:rPr>
          <w:color w:val="000000"/>
          <w:sz w:val="28"/>
          <w:szCs w:val="28"/>
        </w:rPr>
        <w:t>аккредитационный</w:t>
      </w:r>
      <w:proofErr w:type="spellEnd"/>
      <w:r w:rsidRPr="00507B7E">
        <w:rPr>
          <w:color w:val="000000"/>
          <w:sz w:val="28"/>
          <w:szCs w:val="28"/>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11. Государственная аккредитация образовательной деятельности проводится по результатам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которая основана на принципах объективности ее проведения и ответственности экспертов за качество ее проведения.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Предметом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является определение соответствия содержания и качества </w:t>
      </w:r>
      <w:proofErr w:type="gramStart"/>
      <w:r w:rsidRPr="00507B7E">
        <w:rPr>
          <w:color w:val="000000"/>
          <w:sz w:val="28"/>
          <w:szCs w:val="28"/>
        </w:rPr>
        <w:t>подготовки</w:t>
      </w:r>
      <w:proofErr w:type="gramEnd"/>
      <w:r w:rsidRPr="00507B7E">
        <w:rPr>
          <w:color w:val="000000"/>
          <w:sz w:val="28"/>
          <w:szCs w:val="28"/>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507B7E">
        <w:rPr>
          <w:color w:val="000000"/>
          <w:sz w:val="28"/>
          <w:szCs w:val="28"/>
        </w:rPr>
        <w:t>аккредитационная</w:t>
      </w:r>
      <w:proofErr w:type="spellEnd"/>
      <w:r w:rsidRPr="00507B7E">
        <w:rPr>
          <w:color w:val="000000"/>
          <w:sz w:val="28"/>
          <w:szCs w:val="28"/>
        </w:rPr>
        <w:t xml:space="preserve"> экспертиза). При проведении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507B7E">
        <w:rPr>
          <w:color w:val="000000"/>
          <w:sz w:val="28"/>
          <w:szCs w:val="28"/>
        </w:rPr>
        <w:t>аккредитационная</w:t>
      </w:r>
      <w:proofErr w:type="spellEnd"/>
      <w:r w:rsidRPr="00507B7E">
        <w:rPr>
          <w:color w:val="000000"/>
          <w:sz w:val="28"/>
          <w:szCs w:val="28"/>
        </w:rPr>
        <w:t xml:space="preserve"> экспертиза в части содержания подготовки обучающихся не проводится.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В проведении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в отношении образовательной деятельности такой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14. </w:t>
      </w:r>
      <w:proofErr w:type="spellStart"/>
      <w:r w:rsidRPr="00507B7E">
        <w:rPr>
          <w:color w:val="000000"/>
          <w:sz w:val="28"/>
          <w:szCs w:val="28"/>
        </w:rPr>
        <w:t>Аккредитационный</w:t>
      </w:r>
      <w:proofErr w:type="spellEnd"/>
      <w:r w:rsidRPr="00507B7E">
        <w:rPr>
          <w:color w:val="000000"/>
          <w:sz w:val="28"/>
          <w:szCs w:val="28"/>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507B7E">
        <w:rPr>
          <w:color w:val="000000"/>
          <w:sz w:val="28"/>
          <w:szCs w:val="28"/>
        </w:rPr>
        <w:t>аккредитационным</w:t>
      </w:r>
      <w:proofErr w:type="spellEnd"/>
      <w:r w:rsidRPr="00507B7E">
        <w:rPr>
          <w:color w:val="000000"/>
          <w:sz w:val="28"/>
          <w:szCs w:val="28"/>
        </w:rPr>
        <w:t xml:space="preserve"> органом на его официальном сайте в сети Интернет.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16. Оплата услуг экспертов и экспертных организаций и возмещение понесенных ими в связи с проведением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расходов производятся в порядке и в размерах, которые установлены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17. Информация о проведении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в том числе заключение, составленное по результатам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размещается </w:t>
      </w:r>
      <w:proofErr w:type="spellStart"/>
      <w:r w:rsidRPr="00507B7E">
        <w:rPr>
          <w:color w:val="000000"/>
          <w:sz w:val="28"/>
          <w:szCs w:val="28"/>
        </w:rPr>
        <w:t>аккредитационным</w:t>
      </w:r>
      <w:proofErr w:type="spellEnd"/>
      <w:r w:rsidRPr="00507B7E">
        <w:rPr>
          <w:color w:val="000000"/>
          <w:sz w:val="28"/>
          <w:szCs w:val="28"/>
        </w:rPr>
        <w:t xml:space="preserve"> органом на его официальном сайте в сети Интернет.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18. </w:t>
      </w:r>
      <w:proofErr w:type="gramStart"/>
      <w:r w:rsidRPr="00507B7E">
        <w:rPr>
          <w:color w:val="000000"/>
          <w:sz w:val="28"/>
          <w:szCs w:val="28"/>
        </w:rPr>
        <w:t xml:space="preserve">Принятие </w:t>
      </w:r>
      <w:proofErr w:type="spellStart"/>
      <w:r w:rsidRPr="00507B7E">
        <w:rPr>
          <w:color w:val="000000"/>
          <w:sz w:val="28"/>
          <w:szCs w:val="28"/>
        </w:rPr>
        <w:t>аккредитационным</w:t>
      </w:r>
      <w:proofErr w:type="spellEnd"/>
      <w:r w:rsidRPr="00507B7E">
        <w:rPr>
          <w:color w:val="000000"/>
          <w:sz w:val="28"/>
          <w:szCs w:val="28"/>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19. При принятии решения о государственной аккредитации образовательной деятельности </w:t>
      </w:r>
      <w:proofErr w:type="spellStart"/>
      <w:r w:rsidRPr="00507B7E">
        <w:rPr>
          <w:color w:val="000000"/>
          <w:sz w:val="28"/>
          <w:szCs w:val="28"/>
        </w:rPr>
        <w:t>аккредитационным</w:t>
      </w:r>
      <w:proofErr w:type="spellEnd"/>
      <w:r w:rsidRPr="00507B7E">
        <w:rPr>
          <w:color w:val="000000"/>
          <w:sz w:val="28"/>
          <w:szCs w:val="28"/>
        </w:rPr>
        <w:t xml:space="preserve"> органом выдается свидетельство о государственной аккредитации, срок действия которого составляет: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двенадцать лет для организации, осуществляющей образовательную деятельность по основным общеобразовательным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21. </w:t>
      </w:r>
      <w:proofErr w:type="gramStart"/>
      <w:r w:rsidRPr="00507B7E">
        <w:rPr>
          <w:color w:val="000000"/>
          <w:sz w:val="28"/>
          <w:szCs w:val="28"/>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507B7E">
        <w:rPr>
          <w:color w:val="000000"/>
          <w:sz w:val="28"/>
          <w:szCs w:val="28"/>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23. </w:t>
      </w:r>
      <w:proofErr w:type="spellStart"/>
      <w:r w:rsidRPr="00507B7E">
        <w:rPr>
          <w:color w:val="000000"/>
          <w:sz w:val="28"/>
          <w:szCs w:val="28"/>
        </w:rPr>
        <w:t>Аккредитационный</w:t>
      </w:r>
      <w:proofErr w:type="spellEnd"/>
      <w:r w:rsidRPr="00507B7E">
        <w:rPr>
          <w:color w:val="000000"/>
          <w:sz w:val="28"/>
          <w:szCs w:val="28"/>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выявление недостоверной информации в документах, представленных организацией,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наличие отрицательного заключения, составленного по результатам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24. </w:t>
      </w:r>
      <w:proofErr w:type="spellStart"/>
      <w:r w:rsidRPr="00507B7E">
        <w:rPr>
          <w:color w:val="000000"/>
          <w:sz w:val="28"/>
          <w:szCs w:val="28"/>
        </w:rPr>
        <w:t>Аккредитационный</w:t>
      </w:r>
      <w:proofErr w:type="spellEnd"/>
      <w:r w:rsidRPr="00507B7E">
        <w:rPr>
          <w:color w:val="000000"/>
          <w:sz w:val="28"/>
          <w:szCs w:val="28"/>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27. За выдачу свидетельства о государственной аккредитации, переоформление свидетельства о государственной аккредитации и выдачу </w:t>
      </w:r>
      <w:r w:rsidRPr="00507B7E">
        <w:rPr>
          <w:color w:val="000000"/>
          <w:sz w:val="28"/>
          <w:szCs w:val="28"/>
        </w:rPr>
        <w:lastRenderedPageBreak/>
        <w:t>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28. Положение о государственной аккредитации образовательной деятельности утверждается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29. Положением о государственной аккредитации образовательной деятельности устанавливаются: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507B7E">
        <w:rPr>
          <w:color w:val="000000"/>
          <w:sz w:val="28"/>
          <w:szCs w:val="28"/>
        </w:rPr>
        <w:t>аккредитационным</w:t>
      </w:r>
      <w:proofErr w:type="spellEnd"/>
      <w:r w:rsidRPr="00507B7E">
        <w:rPr>
          <w:color w:val="000000"/>
          <w:sz w:val="28"/>
          <w:szCs w:val="28"/>
        </w:rPr>
        <w:t xml:space="preserve"> органом;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порядок проведения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в том числе порядок привлечения экспертов и (или) экспертных организаций к проведению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особенности проведения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порядок принятия решения о государственной аккредитации или об отказе в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порядок предоставления </w:t>
      </w:r>
      <w:proofErr w:type="spellStart"/>
      <w:r w:rsidRPr="00507B7E">
        <w:rPr>
          <w:color w:val="000000"/>
          <w:sz w:val="28"/>
          <w:szCs w:val="28"/>
        </w:rPr>
        <w:t>аккредитационным</w:t>
      </w:r>
      <w:proofErr w:type="spellEnd"/>
      <w:r w:rsidRPr="00507B7E">
        <w:rPr>
          <w:color w:val="000000"/>
          <w:sz w:val="28"/>
          <w:szCs w:val="28"/>
        </w:rPr>
        <w:t xml:space="preserve"> органом дубликата свидетельства о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основания и порядок переоформления свидетельства о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порядок приостановления, возобновления, прекращения и лишения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особенности проведения </w:t>
      </w:r>
      <w:proofErr w:type="spellStart"/>
      <w:r w:rsidRPr="00507B7E">
        <w:rPr>
          <w:color w:val="000000"/>
          <w:sz w:val="28"/>
          <w:szCs w:val="28"/>
        </w:rPr>
        <w:t>аккредитационной</w:t>
      </w:r>
      <w:proofErr w:type="spellEnd"/>
      <w:r w:rsidRPr="00507B7E">
        <w:rPr>
          <w:color w:val="000000"/>
          <w:sz w:val="28"/>
          <w:szCs w:val="28"/>
        </w:rPr>
        <w:t xml:space="preserve"> экспертизы при проведении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93. Государственный контроль (надзор)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507B7E">
        <w:rPr>
          <w:color w:val="000000"/>
          <w:sz w:val="28"/>
          <w:szCs w:val="28"/>
        </w:rPr>
        <w:t>подготовки</w:t>
      </w:r>
      <w:proofErr w:type="gramEnd"/>
      <w:r w:rsidRPr="00507B7E">
        <w:rPr>
          <w:color w:val="000000"/>
          <w:sz w:val="28"/>
          <w:szCs w:val="28"/>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507B7E">
        <w:rPr>
          <w:color w:val="000000"/>
          <w:sz w:val="28"/>
          <w:szCs w:val="28"/>
        </w:rPr>
        <w:t xml:space="preserve"> законодательством Российской Федерации мер по пресечению и (или) устранению последствий выявленных нарушений таких требований.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выявление </w:t>
      </w:r>
      <w:proofErr w:type="spellStart"/>
      <w:r w:rsidRPr="00507B7E">
        <w:rPr>
          <w:color w:val="000000"/>
          <w:sz w:val="28"/>
          <w:szCs w:val="28"/>
        </w:rPr>
        <w:t>аккредитационным</w:t>
      </w:r>
      <w:proofErr w:type="spellEnd"/>
      <w:r w:rsidRPr="00507B7E">
        <w:rPr>
          <w:color w:val="000000"/>
          <w:sz w:val="28"/>
          <w:szCs w:val="28"/>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507B7E">
        <w:rPr>
          <w:color w:val="000000"/>
          <w:sz w:val="28"/>
          <w:szCs w:val="28"/>
        </w:rPr>
        <w:t>допустившим</w:t>
      </w:r>
      <w:proofErr w:type="gramEnd"/>
      <w:r w:rsidRPr="00507B7E">
        <w:rPr>
          <w:color w:val="000000"/>
          <w:sz w:val="28"/>
          <w:szCs w:val="28"/>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В случае неисполнения указанного в части 6 настоящей статьи предписания, в том </w:t>
      </w:r>
      <w:proofErr w:type="gramStart"/>
      <w:r w:rsidRPr="00507B7E">
        <w:rPr>
          <w:color w:val="000000"/>
          <w:sz w:val="28"/>
          <w:szCs w:val="28"/>
        </w:rPr>
        <w:t>числе</w:t>
      </w:r>
      <w:proofErr w:type="gramEnd"/>
      <w:r w:rsidRPr="00507B7E">
        <w:rPr>
          <w:color w:val="000000"/>
          <w:sz w:val="28"/>
          <w:szCs w:val="28"/>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507B7E">
        <w:rPr>
          <w:color w:val="000000"/>
          <w:sz w:val="28"/>
          <w:szCs w:val="28"/>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507B7E">
        <w:rPr>
          <w:color w:val="000000"/>
          <w:sz w:val="28"/>
          <w:szCs w:val="28"/>
        </w:rPr>
        <w:t xml:space="preserve"> До истечения срока исполнения выданного повторно предписания орган по контролю и надзору в сфере </w:t>
      </w:r>
      <w:r w:rsidRPr="00507B7E">
        <w:rPr>
          <w:color w:val="000000"/>
          <w:sz w:val="28"/>
          <w:szCs w:val="28"/>
        </w:rPr>
        <w:lastRenderedPageBreak/>
        <w:t>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507B7E">
        <w:rPr>
          <w:color w:val="000000"/>
          <w:sz w:val="28"/>
          <w:szCs w:val="28"/>
        </w:rPr>
        <w:t>,</w:t>
      </w:r>
      <w:proofErr w:type="gramEnd"/>
      <w:r w:rsidRPr="00507B7E">
        <w:rPr>
          <w:color w:val="000000"/>
          <w:sz w:val="28"/>
          <w:szCs w:val="28"/>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507B7E">
        <w:rPr>
          <w:color w:val="000000"/>
          <w:sz w:val="28"/>
          <w:szCs w:val="28"/>
        </w:rPr>
        <w:t>,</w:t>
      </w:r>
      <w:proofErr w:type="gramEnd"/>
      <w:r w:rsidRPr="00507B7E">
        <w:rPr>
          <w:color w:val="000000"/>
          <w:sz w:val="28"/>
          <w:szCs w:val="28"/>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507B7E">
        <w:rPr>
          <w:color w:val="000000"/>
          <w:sz w:val="28"/>
          <w:szCs w:val="28"/>
        </w:rPr>
        <w:t>числе</w:t>
      </w:r>
      <w:proofErr w:type="gramEnd"/>
      <w:r w:rsidRPr="00507B7E">
        <w:rPr>
          <w:color w:val="000000"/>
          <w:sz w:val="28"/>
          <w:szCs w:val="28"/>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w:t>
      </w:r>
      <w:r w:rsidRPr="00507B7E">
        <w:rPr>
          <w:color w:val="000000"/>
          <w:sz w:val="28"/>
          <w:szCs w:val="28"/>
        </w:rPr>
        <w:lastRenderedPageBreak/>
        <w:t xml:space="preserve">организацию. </w:t>
      </w:r>
      <w:proofErr w:type="gramStart"/>
      <w:r w:rsidRPr="00507B7E">
        <w:rPr>
          <w:color w:val="000000"/>
          <w:sz w:val="28"/>
          <w:szCs w:val="28"/>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507B7E">
        <w:rPr>
          <w:color w:val="000000"/>
          <w:sz w:val="28"/>
          <w:szCs w:val="28"/>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507B7E">
        <w:rPr>
          <w:color w:val="000000"/>
          <w:sz w:val="28"/>
          <w:szCs w:val="28"/>
        </w:rPr>
        <w:t>,</w:t>
      </w:r>
      <w:proofErr w:type="gramEnd"/>
      <w:r w:rsidRPr="00507B7E">
        <w:rPr>
          <w:color w:val="000000"/>
          <w:sz w:val="28"/>
          <w:szCs w:val="28"/>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94. Педагогическая экспертиза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w:t>
      </w:r>
      <w:r w:rsidRPr="00507B7E">
        <w:rPr>
          <w:color w:val="000000"/>
          <w:sz w:val="28"/>
          <w:szCs w:val="28"/>
        </w:rPr>
        <w:lastRenderedPageBreak/>
        <w:t xml:space="preserve">качество </w:t>
      </w:r>
      <w:proofErr w:type="gramStart"/>
      <w:r w:rsidRPr="00507B7E">
        <w:rPr>
          <w:color w:val="000000"/>
          <w:sz w:val="28"/>
          <w:szCs w:val="28"/>
        </w:rPr>
        <w:t>обучения по</w:t>
      </w:r>
      <w:proofErr w:type="gramEnd"/>
      <w:r w:rsidRPr="00507B7E">
        <w:rPr>
          <w:color w:val="000000"/>
          <w:sz w:val="28"/>
          <w:szCs w:val="28"/>
        </w:rPr>
        <w:t xml:space="preserve"> образовательным программам определенного уровня и (или) направленности и условия их освоения обучающимися.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Порядок проведения педагогической экспертизы устанавливается Правительством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95. Независимая оценка качества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507B7E">
        <w:rPr>
          <w:color w:val="000000"/>
          <w:sz w:val="28"/>
          <w:szCs w:val="28"/>
        </w:rPr>
        <w:t xml:space="preserve"> </w:t>
      </w:r>
      <w:proofErr w:type="gramStart"/>
      <w:r w:rsidRPr="00507B7E">
        <w:rPr>
          <w:color w:val="000000"/>
          <w:sz w:val="28"/>
          <w:szCs w:val="28"/>
        </w:rPr>
        <w:t>международном</w:t>
      </w:r>
      <w:proofErr w:type="gramEnd"/>
      <w:r w:rsidRPr="00507B7E">
        <w:rPr>
          <w:color w:val="000000"/>
          <w:sz w:val="28"/>
          <w:szCs w:val="28"/>
        </w:rPr>
        <w:t xml:space="preserve"> рынках.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w:t>
      </w:r>
      <w:r w:rsidRPr="00507B7E">
        <w:rPr>
          <w:color w:val="000000"/>
          <w:sz w:val="28"/>
          <w:szCs w:val="28"/>
        </w:rPr>
        <w:lastRenderedPageBreak/>
        <w:t>организациях, осуществляющих образовательную деятельность, и о реализуемых ими образовательных программах.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6. </w:t>
      </w:r>
      <w:proofErr w:type="gramStart"/>
      <w:r w:rsidRPr="00507B7E">
        <w:rPr>
          <w:color w:val="000000"/>
          <w:sz w:val="28"/>
          <w:szCs w:val="28"/>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507B7E">
        <w:rPr>
          <w:color w:val="000000"/>
          <w:sz w:val="28"/>
          <w:szCs w:val="28"/>
        </w:rPr>
        <w:t>аккредитационный</w:t>
      </w:r>
      <w:proofErr w:type="spellEnd"/>
      <w:r w:rsidRPr="00507B7E">
        <w:rPr>
          <w:color w:val="000000"/>
          <w:sz w:val="28"/>
          <w:szCs w:val="28"/>
        </w:rPr>
        <w:t xml:space="preserve"> орган и рассматриваются при проведении государственной аккредитации.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97. Информационная открытость системы образования. Мониторинг в системе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507B7E">
        <w:rPr>
          <w:color w:val="000000"/>
          <w:sz w:val="28"/>
          <w:szCs w:val="28"/>
        </w:rPr>
        <w:t xml:space="preserve">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507B7E">
        <w:rPr>
          <w:color w:val="000000"/>
          <w:sz w:val="28"/>
          <w:szCs w:val="28"/>
        </w:rPr>
        <w:t>внеучебными</w:t>
      </w:r>
      <w:proofErr w:type="spellEnd"/>
      <w:r w:rsidRPr="00507B7E">
        <w:rPr>
          <w:color w:val="000000"/>
          <w:sz w:val="28"/>
          <w:szCs w:val="28"/>
        </w:rPr>
        <w:t xml:space="preserve"> </w:t>
      </w:r>
      <w:r w:rsidRPr="00507B7E">
        <w:rPr>
          <w:color w:val="000000"/>
          <w:sz w:val="28"/>
          <w:szCs w:val="28"/>
        </w:rPr>
        <w:lastRenderedPageBreak/>
        <w:t>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98. Информационные системы в системе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507B7E">
        <w:rPr>
          <w:color w:val="000000"/>
          <w:sz w:val="28"/>
          <w:szCs w:val="28"/>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507B7E">
        <w:rPr>
          <w:color w:val="000000"/>
          <w:sz w:val="28"/>
          <w:szCs w:val="28"/>
        </w:rPr>
        <w:t xml:space="preserve"> или иной охраняемой законом тайне.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В целях информационного обеспечения проведения государственной итоговой аттестации обучающихся, освоивших основные образовательные </w:t>
      </w:r>
      <w:r w:rsidRPr="00507B7E">
        <w:rPr>
          <w:color w:val="000000"/>
          <w:sz w:val="28"/>
          <w:szCs w:val="28"/>
        </w:rPr>
        <w:lastRenderedPageBreak/>
        <w:t>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региональные информационные системы обеспечения проведения государственной итоговой аттестации </w:t>
      </w:r>
      <w:proofErr w:type="gramStart"/>
      <w:r w:rsidRPr="00507B7E">
        <w:rPr>
          <w:color w:val="000000"/>
          <w:sz w:val="28"/>
          <w:szCs w:val="28"/>
        </w:rPr>
        <w:t>обучающихся</w:t>
      </w:r>
      <w:proofErr w:type="gramEnd"/>
      <w:r w:rsidRPr="00507B7E">
        <w:rPr>
          <w:color w:val="000000"/>
          <w:sz w:val="28"/>
          <w:szCs w:val="28"/>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w:t>
      </w:r>
      <w:proofErr w:type="gramStart"/>
      <w:r w:rsidRPr="00507B7E">
        <w:rPr>
          <w:color w:val="000000"/>
          <w:sz w:val="28"/>
          <w:szCs w:val="28"/>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507B7E">
        <w:rPr>
          <w:color w:val="000000"/>
          <w:sz w:val="28"/>
          <w:szCs w:val="28"/>
        </w:rPr>
        <w:t xml:space="preserve"> Правительством Российской Федерации. </w:t>
      </w:r>
      <w:proofErr w:type="gramStart"/>
      <w:r w:rsidRPr="00507B7E">
        <w:rPr>
          <w:color w:val="000000"/>
          <w:sz w:val="28"/>
          <w:szCs w:val="28"/>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507B7E">
        <w:rPr>
          <w:color w:val="000000"/>
          <w:sz w:val="28"/>
          <w:szCs w:val="28"/>
        </w:rPr>
        <w:t xml:space="preserve">, </w:t>
      </w:r>
      <w:proofErr w:type="gramStart"/>
      <w:r w:rsidRPr="00507B7E">
        <w:rPr>
          <w:color w:val="000000"/>
          <w:sz w:val="28"/>
          <w:szCs w:val="28"/>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507B7E">
        <w:rPr>
          <w:color w:val="000000"/>
          <w:sz w:val="28"/>
          <w:szCs w:val="28"/>
        </w:rPr>
        <w:t xml:space="preserve"> их персональных данных.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 xml:space="preserve">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w:t>
      </w:r>
      <w:r w:rsidRPr="00507B7E">
        <w:rPr>
          <w:color w:val="000000"/>
          <w:sz w:val="28"/>
          <w:szCs w:val="28"/>
        </w:rPr>
        <w:lastRenderedPageBreak/>
        <w:t>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507B7E">
        <w:rPr>
          <w:color w:val="000000"/>
          <w:sz w:val="28"/>
          <w:szCs w:val="28"/>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507B7E">
        <w:rPr>
          <w:color w:val="000000"/>
          <w:sz w:val="28"/>
          <w:szCs w:val="28"/>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w:t>
      </w:r>
      <w:proofErr w:type="gramStart"/>
      <w:r w:rsidRPr="00507B7E">
        <w:rPr>
          <w:color w:val="000000"/>
          <w:sz w:val="28"/>
          <w:szCs w:val="28"/>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 Для обеспечения учета сведений о </w:t>
      </w:r>
      <w:proofErr w:type="gramStart"/>
      <w:r w:rsidRPr="00507B7E">
        <w:rPr>
          <w:color w:val="000000"/>
          <w:sz w:val="28"/>
          <w:szCs w:val="28"/>
        </w:rPr>
        <w:t>документах</w:t>
      </w:r>
      <w:proofErr w:type="gramEnd"/>
      <w:r w:rsidRPr="00507B7E">
        <w:rPr>
          <w:color w:val="000000"/>
          <w:sz w:val="28"/>
          <w:szCs w:val="28"/>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w:t>
      </w:r>
      <w:r w:rsidRPr="00507B7E">
        <w:rPr>
          <w:color w:val="000000"/>
          <w:sz w:val="28"/>
          <w:szCs w:val="28"/>
        </w:rPr>
        <w:lastRenderedPageBreak/>
        <w:t xml:space="preserve">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507B7E">
        <w:rPr>
          <w:color w:val="000000"/>
          <w:sz w:val="28"/>
          <w:szCs w:val="28"/>
        </w:rPr>
        <w:t>документах</w:t>
      </w:r>
      <w:proofErr w:type="gramEnd"/>
      <w:r w:rsidRPr="00507B7E">
        <w:rPr>
          <w:color w:val="000000"/>
          <w:sz w:val="28"/>
          <w:szCs w:val="28"/>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507B7E">
        <w:rPr>
          <w:color w:val="000000"/>
          <w:sz w:val="28"/>
          <w:szCs w:val="28"/>
        </w:rPr>
        <w:t>документах</w:t>
      </w:r>
      <w:proofErr w:type="gramEnd"/>
      <w:r w:rsidRPr="00507B7E">
        <w:rPr>
          <w:color w:val="000000"/>
          <w:sz w:val="28"/>
          <w:szCs w:val="28"/>
        </w:rPr>
        <w:t xml:space="preserve"> об образовании и (или) о квалификации, документах об обучении».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Перечень сведений, вносимых в федеральную информационную систему «Федеральный реестр сведений о </w:t>
      </w:r>
      <w:proofErr w:type="gramStart"/>
      <w:r w:rsidRPr="00507B7E">
        <w:rPr>
          <w:color w:val="000000"/>
          <w:sz w:val="28"/>
          <w:szCs w:val="28"/>
        </w:rPr>
        <w:t>документах</w:t>
      </w:r>
      <w:proofErr w:type="gramEnd"/>
      <w:r w:rsidRPr="00507B7E">
        <w:rPr>
          <w:color w:val="000000"/>
          <w:sz w:val="28"/>
          <w:szCs w:val="28"/>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507B7E">
        <w:rPr>
          <w:color w:val="000000"/>
          <w:sz w:val="28"/>
          <w:szCs w:val="28"/>
        </w:rPr>
        <w:t>апостилей</w:t>
      </w:r>
      <w:proofErr w:type="spellEnd"/>
      <w:r w:rsidRPr="00507B7E">
        <w:rPr>
          <w:color w:val="000000"/>
          <w:sz w:val="28"/>
          <w:szCs w:val="28"/>
        </w:rPr>
        <w:t>, проставленных на документах об образовании и (или) о квалификации».</w:t>
      </w:r>
      <w:proofErr w:type="gramEnd"/>
      <w:r w:rsidRPr="00507B7E">
        <w:rPr>
          <w:color w:val="000000"/>
          <w:sz w:val="28"/>
          <w:szCs w:val="28"/>
        </w:rPr>
        <w:t xml:space="preserve"> </w:t>
      </w:r>
      <w:proofErr w:type="gramStart"/>
      <w:r w:rsidRPr="00507B7E">
        <w:rPr>
          <w:color w:val="000000"/>
          <w:sz w:val="28"/>
          <w:szCs w:val="28"/>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507B7E">
        <w:rPr>
          <w:color w:val="000000"/>
          <w:sz w:val="28"/>
          <w:szCs w:val="28"/>
        </w:rPr>
        <w:t>апостилях</w:t>
      </w:r>
      <w:proofErr w:type="spellEnd"/>
      <w:r w:rsidRPr="00507B7E">
        <w:rPr>
          <w:color w:val="000000"/>
          <w:sz w:val="28"/>
          <w:szCs w:val="28"/>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507B7E">
        <w:rPr>
          <w:color w:val="000000"/>
          <w:sz w:val="28"/>
          <w:szCs w:val="28"/>
        </w:rPr>
        <w:t>апостилей</w:t>
      </w:r>
      <w:proofErr w:type="spellEnd"/>
      <w:r w:rsidRPr="00507B7E">
        <w:rPr>
          <w:color w:val="000000"/>
          <w:sz w:val="28"/>
          <w:szCs w:val="28"/>
        </w:rPr>
        <w:t>, проставленных</w:t>
      </w:r>
      <w:proofErr w:type="gramEnd"/>
      <w:r w:rsidRPr="00507B7E">
        <w:rPr>
          <w:color w:val="000000"/>
          <w:sz w:val="28"/>
          <w:szCs w:val="28"/>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Перечень сведений, вносимых в федеральную информационную систему «Федеральный реестр </w:t>
      </w:r>
      <w:proofErr w:type="spellStart"/>
      <w:r w:rsidRPr="00507B7E">
        <w:rPr>
          <w:color w:val="000000"/>
          <w:sz w:val="28"/>
          <w:szCs w:val="28"/>
        </w:rPr>
        <w:t>апостилей</w:t>
      </w:r>
      <w:proofErr w:type="spellEnd"/>
      <w:r w:rsidRPr="00507B7E">
        <w:rPr>
          <w:color w:val="000000"/>
          <w:sz w:val="28"/>
          <w:szCs w:val="28"/>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13. Экономическая деятельность и финансовое обеспечение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99. Особенности финансового обеспечения оказания государственных и муниципальных услуг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Финансовое обеспечение оказания государственных и муниципальных услуг в сфере образования в Российской Федерации осуществляется в </w:t>
      </w:r>
      <w:r w:rsidRPr="00507B7E">
        <w:rPr>
          <w:color w:val="000000"/>
          <w:sz w:val="28"/>
          <w:szCs w:val="28"/>
        </w:rPr>
        <w:lastRenderedPageBreak/>
        <w:t>соответствии с законодательством Российской Федерации и с учетом особенностей, установленных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507B7E">
        <w:rPr>
          <w:color w:val="000000"/>
          <w:sz w:val="28"/>
          <w:szCs w:val="28"/>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507B7E">
        <w:rPr>
          <w:color w:val="000000"/>
          <w:sz w:val="28"/>
          <w:szCs w:val="28"/>
        </w:rPr>
        <w:t>категорий</w:t>
      </w:r>
      <w:proofErr w:type="gramEnd"/>
      <w:r w:rsidRPr="00507B7E">
        <w:rPr>
          <w:color w:val="000000"/>
          <w:sz w:val="28"/>
          <w:szCs w:val="28"/>
        </w:rPr>
        <w:t xml:space="preserve"> обучающихся), за исключением образовательной деятельности, осуществляемой в </w:t>
      </w:r>
      <w:proofErr w:type="gramStart"/>
      <w:r w:rsidRPr="00507B7E">
        <w:rPr>
          <w:color w:val="000000"/>
          <w:sz w:val="28"/>
          <w:szCs w:val="28"/>
        </w:rPr>
        <w:t>соответствии</w:t>
      </w:r>
      <w:proofErr w:type="gramEnd"/>
      <w:r w:rsidRPr="00507B7E">
        <w:rPr>
          <w:color w:val="000000"/>
          <w:sz w:val="28"/>
          <w:szCs w:val="28"/>
        </w:rPr>
        <w:t xml:space="preserve"> с образовательными стандартами, в расчете на одного обучающегося, если иное не установлено настоящей статьей.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507B7E">
        <w:rPr>
          <w:color w:val="000000"/>
          <w:sz w:val="28"/>
          <w:szCs w:val="28"/>
        </w:rPr>
        <w:t xml:space="preserve"> </w:t>
      </w:r>
      <w:proofErr w:type="gramStart"/>
      <w:r w:rsidRPr="00507B7E">
        <w:rPr>
          <w:color w:val="000000"/>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w:t>
      </w:r>
      <w:r w:rsidRPr="00507B7E">
        <w:rPr>
          <w:color w:val="000000"/>
          <w:sz w:val="28"/>
          <w:szCs w:val="28"/>
        </w:rPr>
        <w:lastRenderedPageBreak/>
        <w:t>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Правительством Российской Федерации за счет бюджетных ассигнований федерального бюджета;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органами местного самоуправления за счет бюджетных ассигнований местных бюджетов.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101. Осуществление образовательной деятельности за счет средств физических лиц и юридических лиц</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102. Имущество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w:t>
      </w:r>
      <w:proofErr w:type="gramStart"/>
      <w:r w:rsidRPr="00507B7E">
        <w:rPr>
          <w:color w:val="000000"/>
          <w:sz w:val="28"/>
          <w:szCs w:val="28"/>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507B7E">
        <w:rPr>
          <w:color w:val="000000"/>
          <w:sz w:val="28"/>
          <w:szCs w:val="28"/>
        </w:rPr>
        <w:t xml:space="preserve"> </w:t>
      </w:r>
      <w:proofErr w:type="gramStart"/>
      <w:r w:rsidRPr="00507B7E">
        <w:rPr>
          <w:color w:val="000000"/>
          <w:sz w:val="28"/>
          <w:szCs w:val="28"/>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507B7E">
        <w:rPr>
          <w:color w:val="000000"/>
          <w:sz w:val="28"/>
          <w:szCs w:val="28"/>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507B7E">
        <w:rPr>
          <w:color w:val="000000"/>
          <w:sz w:val="28"/>
          <w:szCs w:val="28"/>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507B7E">
        <w:rPr>
          <w:color w:val="000000"/>
          <w:sz w:val="28"/>
          <w:szCs w:val="28"/>
        </w:rPr>
        <w:t xml:space="preserve"> хозяйственного общества или хозяйственного партнерства.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507B7E">
        <w:rPr>
          <w:color w:val="000000"/>
          <w:sz w:val="28"/>
          <w:szCs w:val="28"/>
        </w:rPr>
        <w:t>обществ</w:t>
      </w:r>
      <w:proofErr w:type="gramEnd"/>
      <w:r w:rsidRPr="00507B7E">
        <w:rPr>
          <w:color w:val="000000"/>
          <w:sz w:val="28"/>
          <w:szCs w:val="28"/>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w:t>
      </w:r>
      <w:r w:rsidRPr="00507B7E">
        <w:rPr>
          <w:color w:val="000000"/>
          <w:sz w:val="28"/>
          <w:szCs w:val="28"/>
        </w:rPr>
        <w:lastRenderedPageBreak/>
        <w:t>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507B7E">
        <w:rPr>
          <w:color w:val="000000"/>
          <w:sz w:val="28"/>
          <w:szCs w:val="28"/>
        </w:rPr>
        <w:t>рств в п</w:t>
      </w:r>
      <w:proofErr w:type="gramEnd"/>
      <w:r w:rsidRPr="00507B7E">
        <w:rPr>
          <w:color w:val="000000"/>
          <w:sz w:val="28"/>
          <w:szCs w:val="28"/>
        </w:rPr>
        <w:t>орядке, установленном гражданским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507B7E">
        <w:rPr>
          <w:color w:val="000000"/>
          <w:sz w:val="28"/>
          <w:szCs w:val="28"/>
        </w:rPr>
        <w:t>рств в к</w:t>
      </w:r>
      <w:proofErr w:type="gramEnd"/>
      <w:r w:rsidRPr="00507B7E">
        <w:rPr>
          <w:color w:val="000000"/>
          <w:sz w:val="28"/>
          <w:szCs w:val="28"/>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lastRenderedPageBreak/>
        <w:t>Статья 104. Образовательное кредитование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507B7E">
        <w:rPr>
          <w:color w:val="000000"/>
          <w:sz w:val="28"/>
          <w:szCs w:val="28"/>
        </w:rPr>
        <w:t>обучения</w:t>
      </w:r>
      <w:proofErr w:type="gramEnd"/>
      <w:r w:rsidRPr="00507B7E">
        <w:rPr>
          <w:color w:val="000000"/>
          <w:sz w:val="28"/>
          <w:szCs w:val="28"/>
        </w:rPr>
        <w:t xml:space="preserve"> по соответствующим образовательным программам, и являются целевыми.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14. Международное сотрудничество в сфере образования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105. Формы и направления международного сотрудничества в сфере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Международное сотрудничество в сфере образования осуществляется в следующих целях: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совершенствование международных и внутригосударственных механизмов развития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507B7E">
        <w:rPr>
          <w:color w:val="000000"/>
          <w:sz w:val="28"/>
          <w:szCs w:val="28"/>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w:t>
      </w:r>
      <w:r w:rsidRPr="00507B7E">
        <w:rPr>
          <w:color w:val="000000"/>
          <w:sz w:val="28"/>
          <w:szCs w:val="28"/>
        </w:rPr>
        <w:lastRenderedPageBreak/>
        <w:t>неправительственными организациями в пределах своей компетенции в порядке, установленном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507B7E">
        <w:rPr>
          <w:color w:val="000000"/>
          <w:sz w:val="28"/>
          <w:szCs w:val="28"/>
        </w:rPr>
        <w:t xml:space="preserve"> академического обмена;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участие в сетевой форме реализации образовательных программ;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106. Подтверждение документов об образовании и (или) о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 xml:space="preserve">Подтверждение документов об образовании и (или) о квалификации путем проставления на них </w:t>
      </w:r>
      <w:proofErr w:type="spellStart"/>
      <w:r w:rsidRPr="00507B7E">
        <w:rPr>
          <w:color w:val="000000"/>
          <w:sz w:val="28"/>
          <w:szCs w:val="28"/>
        </w:rPr>
        <w:t>апостиля</w:t>
      </w:r>
      <w:proofErr w:type="spellEnd"/>
      <w:r w:rsidRPr="00507B7E">
        <w:rPr>
          <w:color w:val="000000"/>
          <w:sz w:val="28"/>
          <w:szCs w:val="28"/>
        </w:rPr>
        <w:t xml:space="preserve"> осуществляется органами исполнительной </w:t>
      </w:r>
      <w:r w:rsidRPr="00507B7E">
        <w:rPr>
          <w:color w:val="000000"/>
          <w:sz w:val="28"/>
          <w:szCs w:val="28"/>
        </w:rPr>
        <w:lastRenderedPageBreak/>
        <w:t>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507B7E">
        <w:rPr>
          <w:color w:val="000000"/>
          <w:sz w:val="28"/>
          <w:szCs w:val="28"/>
        </w:rPr>
        <w:t xml:space="preserve"> портал государственных и муниципальных услуг.</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Порядок подтверждения документов об образовании и (или) о квалификации устанавливается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За проставление </w:t>
      </w:r>
      <w:proofErr w:type="spellStart"/>
      <w:r w:rsidRPr="00507B7E">
        <w:rPr>
          <w:color w:val="000000"/>
          <w:sz w:val="28"/>
          <w:szCs w:val="28"/>
        </w:rPr>
        <w:t>апостиля</w:t>
      </w:r>
      <w:proofErr w:type="spellEnd"/>
      <w:r w:rsidRPr="00507B7E">
        <w:rPr>
          <w:color w:val="000000"/>
          <w:sz w:val="28"/>
          <w:szCs w:val="28"/>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507B7E">
        <w:rPr>
          <w:color w:val="000000"/>
          <w:sz w:val="28"/>
          <w:szCs w:val="28"/>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507B7E">
        <w:rPr>
          <w:color w:val="000000"/>
          <w:sz w:val="28"/>
          <w:szCs w:val="28"/>
        </w:rPr>
        <w:t>апостиля</w:t>
      </w:r>
      <w:proofErr w:type="spellEnd"/>
      <w:r w:rsidRPr="00507B7E">
        <w:rPr>
          <w:color w:val="000000"/>
          <w:sz w:val="28"/>
          <w:szCs w:val="28"/>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507B7E">
        <w:rPr>
          <w:color w:val="000000"/>
          <w:sz w:val="28"/>
          <w:szCs w:val="28"/>
        </w:rPr>
        <w:t xml:space="preserve"> и муниципальных услуг.</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107. Признание образования и (или) квалификации, </w:t>
      </w:r>
      <w:proofErr w:type="gramStart"/>
      <w:r w:rsidRPr="00507B7E">
        <w:rPr>
          <w:b/>
          <w:bCs/>
          <w:color w:val="000000"/>
          <w:sz w:val="28"/>
          <w:szCs w:val="28"/>
        </w:rPr>
        <w:t>полученных</w:t>
      </w:r>
      <w:proofErr w:type="gramEnd"/>
      <w:r w:rsidRPr="00507B7E">
        <w:rPr>
          <w:b/>
          <w:bCs/>
          <w:color w:val="000000"/>
          <w:sz w:val="28"/>
          <w:szCs w:val="28"/>
        </w:rPr>
        <w:t xml:space="preserve"> в иностранном государстве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Признание в Российской Федерации образования и (или) квалификации, </w:t>
      </w:r>
      <w:proofErr w:type="gramStart"/>
      <w:r w:rsidRPr="00507B7E">
        <w:rPr>
          <w:color w:val="000000"/>
          <w:sz w:val="28"/>
          <w:szCs w:val="28"/>
        </w:rPr>
        <w:t>полученных</w:t>
      </w:r>
      <w:proofErr w:type="gramEnd"/>
      <w:r w:rsidRPr="00507B7E">
        <w:rPr>
          <w:color w:val="000000"/>
          <w:sz w:val="28"/>
          <w:szCs w:val="28"/>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 </w:t>
      </w:r>
      <w:proofErr w:type="gramStart"/>
      <w:r w:rsidRPr="00507B7E">
        <w:rPr>
          <w:color w:val="000000"/>
          <w:sz w:val="28"/>
          <w:szCs w:val="28"/>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507B7E">
        <w:rPr>
          <w:color w:val="000000"/>
          <w:sz w:val="28"/>
          <w:szCs w:val="28"/>
        </w:rPr>
        <w:t xml:space="preserve"> Российской Федерации прав. Обладателям иностранного образования и (или) иностранной квалификации, </w:t>
      </w:r>
      <w:proofErr w:type="gramStart"/>
      <w:r w:rsidRPr="00507B7E">
        <w:rPr>
          <w:color w:val="000000"/>
          <w:sz w:val="28"/>
          <w:szCs w:val="28"/>
        </w:rPr>
        <w:t>признаваемых</w:t>
      </w:r>
      <w:proofErr w:type="gramEnd"/>
      <w:r w:rsidRPr="00507B7E">
        <w:rPr>
          <w:color w:val="000000"/>
          <w:sz w:val="28"/>
          <w:szCs w:val="28"/>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w:t>
      </w:r>
      <w:r w:rsidRPr="00507B7E">
        <w:rPr>
          <w:color w:val="000000"/>
          <w:sz w:val="28"/>
          <w:szCs w:val="28"/>
        </w:rPr>
        <w:lastRenderedPageBreak/>
        <w:t>квалификации, полученных в Российской Федерации, если иное не установлено международными договорами о взаимном признании.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507B7E">
        <w:rPr>
          <w:color w:val="000000"/>
          <w:sz w:val="28"/>
          <w:szCs w:val="28"/>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В случае</w:t>
      </w:r>
      <w:proofErr w:type="gramStart"/>
      <w:r w:rsidRPr="00507B7E">
        <w:rPr>
          <w:color w:val="000000"/>
          <w:sz w:val="28"/>
          <w:szCs w:val="28"/>
        </w:rPr>
        <w:t>,</w:t>
      </w:r>
      <w:proofErr w:type="gramEnd"/>
      <w:r w:rsidRPr="00507B7E">
        <w:rPr>
          <w:color w:val="000000"/>
          <w:sz w:val="28"/>
          <w:szCs w:val="28"/>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507B7E">
        <w:rPr>
          <w:color w:val="000000"/>
          <w:sz w:val="28"/>
          <w:szCs w:val="28"/>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507B7E">
        <w:rPr>
          <w:color w:val="000000"/>
          <w:sz w:val="28"/>
          <w:szCs w:val="28"/>
        </w:rPr>
        <w:t>обучения по</w:t>
      </w:r>
      <w:proofErr w:type="gramEnd"/>
      <w:r w:rsidRPr="00507B7E">
        <w:rPr>
          <w:color w:val="000000"/>
          <w:sz w:val="28"/>
          <w:szCs w:val="28"/>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отказ в признании иностранного образования и (или) иностранной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w:t>
      </w:r>
      <w:proofErr w:type="gramStart"/>
      <w:r w:rsidRPr="00507B7E">
        <w:rPr>
          <w:color w:val="000000"/>
          <w:sz w:val="28"/>
          <w:szCs w:val="28"/>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507B7E">
        <w:rPr>
          <w:color w:val="000000"/>
          <w:sz w:val="28"/>
          <w:szCs w:val="28"/>
        </w:rPr>
        <w:t xml:space="preserve"> муниципальных услуг.</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10. </w:t>
      </w:r>
      <w:proofErr w:type="gramStart"/>
      <w:r w:rsidRPr="00507B7E">
        <w:rPr>
          <w:color w:val="000000"/>
          <w:sz w:val="28"/>
          <w:szCs w:val="28"/>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w:t>
      </w:r>
      <w:proofErr w:type="gramStart"/>
      <w:r w:rsidRPr="00507B7E">
        <w:rPr>
          <w:color w:val="000000"/>
          <w:sz w:val="28"/>
          <w:szCs w:val="28"/>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507B7E">
        <w:rPr>
          <w:color w:val="000000"/>
          <w:sz w:val="28"/>
          <w:szCs w:val="28"/>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Признание в Российской Федерации иностранного образования и (или) иностранной квалификации не освобождает их обладателей от соблюдения </w:t>
      </w:r>
      <w:r w:rsidRPr="00507B7E">
        <w:rPr>
          <w:color w:val="000000"/>
          <w:sz w:val="28"/>
          <w:szCs w:val="28"/>
        </w:rPr>
        <w:lastRenderedPageBreak/>
        <w:t>установленных законодательством Российской Федерации общих требований к приему в образовательные организации или на работу.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13. </w:t>
      </w:r>
      <w:proofErr w:type="gramStart"/>
      <w:r w:rsidRPr="00507B7E">
        <w:rPr>
          <w:color w:val="000000"/>
          <w:sz w:val="28"/>
          <w:szCs w:val="28"/>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осуществляет размещение на своем сайте в сети «Интернет»: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в) сведений о международных </w:t>
      </w:r>
      <w:proofErr w:type="gramStart"/>
      <w:r w:rsidRPr="00507B7E">
        <w:rPr>
          <w:color w:val="000000"/>
          <w:sz w:val="28"/>
          <w:szCs w:val="28"/>
        </w:rPr>
        <w:t>договорах</w:t>
      </w:r>
      <w:proofErr w:type="gramEnd"/>
      <w:r w:rsidRPr="00507B7E">
        <w:rPr>
          <w:color w:val="000000"/>
          <w:sz w:val="28"/>
          <w:szCs w:val="28"/>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507B7E">
        <w:rPr>
          <w:color w:val="000000"/>
          <w:sz w:val="28"/>
          <w:szCs w:val="28"/>
        </w:rPr>
        <w:t>образцов</w:t>
      </w:r>
      <w:proofErr w:type="gramEnd"/>
      <w:r w:rsidRPr="00507B7E">
        <w:rPr>
          <w:color w:val="000000"/>
          <w:sz w:val="28"/>
          <w:szCs w:val="28"/>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883CB0" w:rsidRPr="00507B7E" w:rsidRDefault="00883CB0" w:rsidP="00883CB0">
      <w:pPr>
        <w:pStyle w:val="a4"/>
        <w:shd w:val="clear" w:color="auto" w:fill="FFFFFF"/>
        <w:spacing w:before="0" w:beforeAutospacing="0" w:after="0" w:afterAutospacing="0" w:line="300" w:lineRule="atLeast"/>
        <w:jc w:val="center"/>
        <w:rPr>
          <w:color w:val="000000"/>
          <w:sz w:val="28"/>
          <w:szCs w:val="28"/>
        </w:rPr>
      </w:pPr>
      <w:r w:rsidRPr="00507B7E">
        <w:rPr>
          <w:b/>
          <w:bCs/>
          <w:color w:val="000000"/>
          <w:sz w:val="28"/>
          <w:szCs w:val="28"/>
        </w:rPr>
        <w:t>Глава 15. Заключительные положения</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108. Заключительные положения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среднее (полное) общее образование — к среднему общему образованию;</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высшее профессиональное образование — </w:t>
      </w:r>
      <w:proofErr w:type="spellStart"/>
      <w:r w:rsidRPr="00507B7E">
        <w:rPr>
          <w:color w:val="000000"/>
          <w:sz w:val="28"/>
          <w:szCs w:val="28"/>
        </w:rPr>
        <w:t>бакалавриат</w:t>
      </w:r>
      <w:proofErr w:type="spellEnd"/>
      <w:r w:rsidRPr="00507B7E">
        <w:rPr>
          <w:color w:val="000000"/>
          <w:sz w:val="28"/>
          <w:szCs w:val="28"/>
        </w:rPr>
        <w:t xml:space="preserve"> — к высшему образованию — </w:t>
      </w:r>
      <w:proofErr w:type="spellStart"/>
      <w:r w:rsidRPr="00507B7E">
        <w:rPr>
          <w:color w:val="000000"/>
          <w:sz w:val="28"/>
          <w:szCs w:val="28"/>
        </w:rPr>
        <w:t>бакалавриату</w:t>
      </w:r>
      <w:proofErr w:type="spell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высшее профессиональное образование — подготовка специалиста или магистратура — к высшему образованию — </w:t>
      </w:r>
      <w:proofErr w:type="spellStart"/>
      <w:r w:rsidRPr="00507B7E">
        <w:rPr>
          <w:color w:val="000000"/>
          <w:sz w:val="28"/>
          <w:szCs w:val="28"/>
        </w:rPr>
        <w:t>специалитету</w:t>
      </w:r>
      <w:proofErr w:type="spellEnd"/>
      <w:r w:rsidRPr="00507B7E">
        <w:rPr>
          <w:color w:val="000000"/>
          <w:sz w:val="28"/>
          <w:szCs w:val="28"/>
        </w:rPr>
        <w:t xml:space="preserve"> или магистратуре;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8) послевузовское профессиональное образование в форме </w:t>
      </w:r>
      <w:proofErr w:type="spellStart"/>
      <w:r w:rsidRPr="00507B7E">
        <w:rPr>
          <w:color w:val="000000"/>
          <w:sz w:val="28"/>
          <w:szCs w:val="28"/>
        </w:rPr>
        <w:t>ассистентуры</w:t>
      </w:r>
      <w:proofErr w:type="spellEnd"/>
      <w:r w:rsidRPr="00507B7E">
        <w:rPr>
          <w:color w:val="000000"/>
          <w:sz w:val="28"/>
          <w:szCs w:val="28"/>
        </w:rPr>
        <w:t xml:space="preserve">-стажировки — к высшему образованию — подготовке кадров высшей квалификации по программам </w:t>
      </w:r>
      <w:proofErr w:type="spellStart"/>
      <w:r w:rsidRPr="00507B7E">
        <w:rPr>
          <w:color w:val="000000"/>
          <w:sz w:val="28"/>
          <w:szCs w:val="28"/>
        </w:rPr>
        <w:t>ассистентуры</w:t>
      </w:r>
      <w:proofErr w:type="spellEnd"/>
      <w:r w:rsidRPr="00507B7E">
        <w:rPr>
          <w:color w:val="000000"/>
          <w:sz w:val="28"/>
          <w:szCs w:val="28"/>
        </w:rPr>
        <w:t>-стажировки.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основные общеобразовательные программы дошкольного образования — образовательным программам дошкольного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основные профессиональные образовательные программы высшего профессионального образования (программы </w:t>
      </w:r>
      <w:proofErr w:type="spellStart"/>
      <w:r w:rsidRPr="00507B7E">
        <w:rPr>
          <w:color w:val="000000"/>
          <w:sz w:val="28"/>
          <w:szCs w:val="28"/>
        </w:rPr>
        <w:t>бакалавриата</w:t>
      </w:r>
      <w:proofErr w:type="spellEnd"/>
      <w:r w:rsidRPr="00507B7E">
        <w:rPr>
          <w:color w:val="000000"/>
          <w:sz w:val="28"/>
          <w:szCs w:val="28"/>
        </w:rPr>
        <w:t xml:space="preserve">) — программам </w:t>
      </w:r>
      <w:proofErr w:type="spellStart"/>
      <w:r w:rsidRPr="00507B7E">
        <w:rPr>
          <w:color w:val="000000"/>
          <w:sz w:val="28"/>
          <w:szCs w:val="28"/>
        </w:rPr>
        <w:t>бакалавриата</w:t>
      </w:r>
      <w:proofErr w:type="spellEnd"/>
      <w:r w:rsidRPr="00507B7E">
        <w:rPr>
          <w:color w:val="000000"/>
          <w:sz w:val="28"/>
          <w:szCs w:val="28"/>
        </w:rPr>
        <w:t>;</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12) основные профессиональные образовательные программы послевузовского профессионального образования в форме </w:t>
      </w:r>
      <w:proofErr w:type="spellStart"/>
      <w:r w:rsidRPr="00507B7E">
        <w:rPr>
          <w:color w:val="000000"/>
          <w:sz w:val="28"/>
          <w:szCs w:val="28"/>
        </w:rPr>
        <w:t>ассистентуры</w:t>
      </w:r>
      <w:proofErr w:type="spellEnd"/>
      <w:r w:rsidRPr="00507B7E">
        <w:rPr>
          <w:color w:val="000000"/>
          <w:sz w:val="28"/>
          <w:szCs w:val="28"/>
        </w:rPr>
        <w:t xml:space="preserve">-стажировки — программам </w:t>
      </w:r>
      <w:proofErr w:type="spellStart"/>
      <w:r w:rsidRPr="00507B7E">
        <w:rPr>
          <w:color w:val="000000"/>
          <w:sz w:val="28"/>
          <w:szCs w:val="28"/>
        </w:rPr>
        <w:t>ассистентуры</w:t>
      </w:r>
      <w:proofErr w:type="spellEnd"/>
      <w:r w:rsidRPr="00507B7E">
        <w:rPr>
          <w:color w:val="000000"/>
          <w:sz w:val="28"/>
          <w:szCs w:val="28"/>
        </w:rPr>
        <w:t>-стажировки;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дополнительные общеобразовательные программы — дополнительным общеобразовательным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16) дополнительные профессиональные образовательные программы — дополнительным профессиональным программам.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 </w:t>
      </w:r>
      <w:proofErr w:type="gramStart"/>
      <w:r w:rsidRPr="00507B7E">
        <w:rPr>
          <w:color w:val="000000"/>
          <w:sz w:val="28"/>
          <w:szCs w:val="28"/>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w:t>
      </w:r>
      <w:r w:rsidRPr="00507B7E">
        <w:rPr>
          <w:color w:val="000000"/>
          <w:sz w:val="28"/>
          <w:szCs w:val="28"/>
        </w:rPr>
        <w:lastRenderedPageBreak/>
        <w:t>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507B7E">
        <w:rPr>
          <w:color w:val="000000"/>
          <w:sz w:val="28"/>
          <w:szCs w:val="28"/>
        </w:rPr>
        <w:t xml:space="preserve"> На указанных обучающихся распространяются права и </w:t>
      </w:r>
      <w:proofErr w:type="gramStart"/>
      <w:r w:rsidRPr="00507B7E">
        <w:rPr>
          <w:color w:val="000000"/>
          <w:sz w:val="28"/>
          <w:szCs w:val="28"/>
        </w:rPr>
        <w:t>обязанности</w:t>
      </w:r>
      <w:proofErr w:type="gramEnd"/>
      <w:r w:rsidRPr="00507B7E">
        <w:rPr>
          <w:color w:val="000000"/>
          <w:sz w:val="28"/>
          <w:szCs w:val="28"/>
        </w:rPr>
        <w:t xml:space="preserve"> обучающихся по соответствующим образовательным программам, предусмотренным настоящим Федеральным законом.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507B7E">
        <w:rPr>
          <w:color w:val="000000"/>
          <w:sz w:val="28"/>
          <w:szCs w:val="28"/>
        </w:rPr>
        <w:t>обучение по программам</w:t>
      </w:r>
      <w:proofErr w:type="gramEnd"/>
      <w:r w:rsidRPr="00507B7E">
        <w:rPr>
          <w:color w:val="000000"/>
          <w:sz w:val="28"/>
          <w:szCs w:val="28"/>
        </w:rPr>
        <w:t xml:space="preserve"> послевузовского медицинского и фармацевтического образования в интернатуре прекращается 1 сентября 2016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 специальные учебно-воспитательные учреждения для детей и подростков с </w:t>
      </w:r>
      <w:proofErr w:type="spellStart"/>
      <w:r w:rsidRPr="00507B7E">
        <w:rPr>
          <w:color w:val="000000"/>
          <w:sz w:val="28"/>
          <w:szCs w:val="28"/>
        </w:rPr>
        <w:t>девиантным</w:t>
      </w:r>
      <w:proofErr w:type="spellEnd"/>
      <w:r w:rsidRPr="00507B7E">
        <w:rPr>
          <w:color w:val="000000"/>
          <w:sz w:val="28"/>
          <w:szCs w:val="28"/>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507B7E">
        <w:rPr>
          <w:color w:val="000000"/>
          <w:sz w:val="28"/>
          <w:szCs w:val="28"/>
        </w:rPr>
        <w:t>для</w:t>
      </w:r>
      <w:proofErr w:type="gramEnd"/>
      <w:r w:rsidRPr="00507B7E">
        <w:rPr>
          <w:color w:val="000000"/>
          <w:sz w:val="28"/>
          <w:szCs w:val="28"/>
        </w:rPr>
        <w:t xml:space="preserve"> обучающихся с </w:t>
      </w:r>
      <w:proofErr w:type="spellStart"/>
      <w:r w:rsidRPr="00507B7E">
        <w:rPr>
          <w:color w:val="000000"/>
          <w:sz w:val="28"/>
          <w:szCs w:val="28"/>
        </w:rPr>
        <w:t>девиантным</w:t>
      </w:r>
      <w:proofErr w:type="spellEnd"/>
      <w:r w:rsidRPr="00507B7E">
        <w:rPr>
          <w:color w:val="000000"/>
          <w:sz w:val="28"/>
          <w:szCs w:val="28"/>
        </w:rPr>
        <w:t xml:space="preserve"> (общественно опасным) поведением»;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 xml:space="preserve">7) специальные учебно-воспитательные учреждения для детей и подростков с </w:t>
      </w:r>
      <w:proofErr w:type="spellStart"/>
      <w:r w:rsidRPr="00507B7E">
        <w:rPr>
          <w:color w:val="000000"/>
          <w:sz w:val="28"/>
          <w:szCs w:val="28"/>
        </w:rPr>
        <w:t>девиантным</w:t>
      </w:r>
      <w:proofErr w:type="spellEnd"/>
      <w:r w:rsidRPr="00507B7E">
        <w:rPr>
          <w:color w:val="000000"/>
          <w:sz w:val="28"/>
          <w:szCs w:val="28"/>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507B7E">
        <w:rPr>
          <w:color w:val="000000"/>
          <w:sz w:val="28"/>
          <w:szCs w:val="28"/>
        </w:rPr>
        <w:t>для</w:t>
      </w:r>
      <w:proofErr w:type="gramEnd"/>
      <w:r w:rsidRPr="00507B7E">
        <w:rPr>
          <w:color w:val="000000"/>
          <w:sz w:val="28"/>
          <w:szCs w:val="28"/>
        </w:rPr>
        <w:t xml:space="preserve"> обучающихся с </w:t>
      </w:r>
      <w:proofErr w:type="spellStart"/>
      <w:r w:rsidRPr="00507B7E">
        <w:rPr>
          <w:color w:val="000000"/>
          <w:sz w:val="28"/>
          <w:szCs w:val="28"/>
        </w:rPr>
        <w:t>девиантным</w:t>
      </w:r>
      <w:proofErr w:type="spellEnd"/>
      <w:r w:rsidRPr="00507B7E">
        <w:rPr>
          <w:color w:val="000000"/>
          <w:sz w:val="28"/>
          <w:szCs w:val="28"/>
        </w:rPr>
        <w:t xml:space="preserve"> (общественно опасным) поведением».</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При переименовании образовательных организаций их тип указывается с учетом их организационно-правовой формы.</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 </w:t>
      </w:r>
      <w:proofErr w:type="gramStart"/>
      <w:r w:rsidRPr="00507B7E">
        <w:rPr>
          <w:color w:val="000000"/>
          <w:sz w:val="28"/>
          <w:szCs w:val="28"/>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w:t>
      </w:r>
      <w:r w:rsidRPr="00507B7E">
        <w:rPr>
          <w:color w:val="000000"/>
          <w:sz w:val="28"/>
          <w:szCs w:val="28"/>
        </w:rPr>
        <w:lastRenderedPageBreak/>
        <w:t>периодическими изданиями, установленной по состоянию на 31 декабря 2012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До 1 января 2014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органы государственной власти субъекта Российской Федерации в сфере образования осуществляют: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507B7E">
        <w:rPr>
          <w:color w:val="000000"/>
          <w:sz w:val="28"/>
          <w:szCs w:val="28"/>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507B7E">
        <w:rPr>
          <w:color w:val="000000"/>
          <w:sz w:val="28"/>
          <w:szCs w:val="28"/>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lastRenderedPageBreak/>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Статья 109. Признание не действующими на территории Российской Федерации отдельных законодательных актов Союза ССР</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Признать не действующими на территории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507B7E">
        <w:rPr>
          <w:color w:val="000000"/>
          <w:sz w:val="28"/>
          <w:szCs w:val="28"/>
        </w:rPr>
        <w:t xml:space="preserve">, </w:t>
      </w:r>
      <w:proofErr w:type="gramStart"/>
      <w:r w:rsidRPr="00507B7E">
        <w:rPr>
          <w:color w:val="000000"/>
          <w:sz w:val="28"/>
          <w:szCs w:val="28"/>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lastRenderedPageBreak/>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b/>
          <w:bCs/>
          <w:color w:val="000000"/>
          <w:sz w:val="28"/>
          <w:szCs w:val="28"/>
        </w:rPr>
        <w:t xml:space="preserve">Статья 110. Признание </w:t>
      </w:r>
      <w:proofErr w:type="gramStart"/>
      <w:r w:rsidRPr="00507B7E">
        <w:rPr>
          <w:b/>
          <w:bCs/>
          <w:color w:val="000000"/>
          <w:sz w:val="28"/>
          <w:szCs w:val="28"/>
        </w:rPr>
        <w:t>утратившими</w:t>
      </w:r>
      <w:proofErr w:type="gramEnd"/>
      <w:r w:rsidRPr="00507B7E">
        <w:rPr>
          <w:b/>
          <w:bCs/>
          <w:color w:val="000000"/>
          <w:sz w:val="28"/>
          <w:szCs w:val="28"/>
        </w:rPr>
        <w:t xml:space="preserve"> силу отдельных законодательных актов (положений законодательных актов) РСФСР и Российской Федерации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Признать утратившими силу: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Закон РСФСР от 2 августа 1974 года «О народном образовании» (Ведомости Верховного Совета РСФСР, 1974, N 32, ст. 850);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24) Федеральный закон от 5 апреля 2003 года N 41-ФЗ «О внесении изменений в статью 30 Федерального закона «О высшем и послевузовском </w:t>
      </w:r>
      <w:r w:rsidRPr="00507B7E">
        <w:rPr>
          <w:color w:val="000000"/>
          <w:sz w:val="28"/>
          <w:szCs w:val="28"/>
        </w:rPr>
        <w:lastRenderedPageBreak/>
        <w:t>профессиональном образовании» (Собрание законодательства Российской Федерации, 2003, N 14, ст. 1254);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507B7E">
        <w:rPr>
          <w:color w:val="000000"/>
          <w:sz w:val="28"/>
          <w:szCs w:val="28"/>
        </w:rPr>
        <w:t>размере оплаты труда</w:t>
      </w:r>
      <w:proofErr w:type="gramEnd"/>
      <w:r w:rsidRPr="00507B7E">
        <w:rPr>
          <w:color w:val="000000"/>
          <w:sz w:val="28"/>
          <w:szCs w:val="28"/>
        </w:rPr>
        <w:t>» и Федеральный закон «О высшем и послевузовском профессиональном образовании» (Собрание законодательства Российской Федерации, 2003, N 28, ст. 2888);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507B7E">
        <w:rPr>
          <w:color w:val="000000"/>
          <w:sz w:val="28"/>
          <w:szCs w:val="28"/>
        </w:rPr>
        <w:t>утратившими</w:t>
      </w:r>
      <w:proofErr w:type="gramEnd"/>
      <w:r w:rsidRPr="00507B7E">
        <w:rPr>
          <w:color w:val="000000"/>
          <w:sz w:val="28"/>
          <w:szCs w:val="28"/>
        </w:rPr>
        <w:t xml:space="preserve"> силу законодательных актов РСФСР» (Собрание законодательства Российской Федерации, 2003, N 50, ст. 4855);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507B7E">
        <w:rPr>
          <w:color w:val="000000"/>
          <w:sz w:val="28"/>
          <w:szCs w:val="28"/>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507B7E">
        <w:rPr>
          <w:color w:val="000000"/>
          <w:sz w:val="28"/>
          <w:szCs w:val="28"/>
        </w:rPr>
        <w:t xml:space="preserve">, </w:t>
      </w:r>
      <w:proofErr w:type="gramStart"/>
      <w:r w:rsidRPr="00507B7E">
        <w:rPr>
          <w:color w:val="000000"/>
          <w:sz w:val="28"/>
          <w:szCs w:val="28"/>
        </w:rPr>
        <w:t>N 1, ст. 25);</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507B7E">
        <w:rPr>
          <w:color w:val="000000"/>
          <w:sz w:val="28"/>
          <w:szCs w:val="28"/>
        </w:rPr>
        <w:t>утратившими</w:t>
      </w:r>
      <w:proofErr w:type="gramEnd"/>
      <w:r w:rsidRPr="00507B7E">
        <w:rPr>
          <w:color w:val="000000"/>
          <w:sz w:val="28"/>
          <w:szCs w:val="28"/>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41) статью 3 Федерального закона от 5 декабря 2006 года N 207-ФЗ «О внесении изменений в отдельные законодательные акты Российской </w:t>
      </w:r>
      <w:r w:rsidRPr="00507B7E">
        <w:rPr>
          <w:color w:val="000000"/>
          <w:sz w:val="28"/>
          <w:szCs w:val="28"/>
        </w:rPr>
        <w:lastRenderedPageBreak/>
        <w:t>Федерации в части государственной поддержки граждан, имеющих детей» (Собрание законодательства Российской Федерации, 2006, N 50, ст. 5285);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49) статью 1 Федерального закона от 30 июня 2007 года N 120-ФЗ «О внесении изменений в отдельные законодательные акты Российской </w:t>
      </w:r>
      <w:r w:rsidRPr="00507B7E">
        <w:rPr>
          <w:color w:val="000000"/>
          <w:sz w:val="28"/>
          <w:szCs w:val="28"/>
        </w:rPr>
        <w:lastRenderedPageBreak/>
        <w:t>Федерации по вопросу о гражданах с ограниченными возможностями здоровья» (Собрание законодательства Российской Федерации, 2007, N 27, ст. 3215);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507B7E">
        <w:rPr>
          <w:color w:val="000000"/>
          <w:sz w:val="28"/>
          <w:szCs w:val="28"/>
        </w:rPr>
        <w:t>размере оплаты труда</w:t>
      </w:r>
      <w:proofErr w:type="gramEnd"/>
      <w:r w:rsidRPr="00507B7E">
        <w:rPr>
          <w:color w:val="000000"/>
          <w:sz w:val="28"/>
          <w:szCs w:val="28"/>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507B7E">
        <w:rPr>
          <w:color w:val="000000"/>
          <w:sz w:val="28"/>
          <w:szCs w:val="28"/>
        </w:rPr>
        <w:t>размере оплаты труда</w:t>
      </w:r>
      <w:proofErr w:type="gramEnd"/>
      <w:r w:rsidRPr="00507B7E">
        <w:rPr>
          <w:color w:val="000000"/>
          <w:sz w:val="28"/>
          <w:szCs w:val="28"/>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w:t>
      </w:r>
      <w:r w:rsidRPr="00507B7E">
        <w:rPr>
          <w:color w:val="000000"/>
          <w:sz w:val="28"/>
          <w:szCs w:val="28"/>
        </w:rPr>
        <w:lastRenderedPageBreak/>
        <w:t>профессиональном образовании» (Собрание законодательства Российской Федерации, 2009, N 7, ст. 787);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507B7E">
        <w:rPr>
          <w:color w:val="000000"/>
          <w:sz w:val="28"/>
          <w:szCs w:val="28"/>
        </w:rPr>
        <w:t>деятельности органов государственной власти субъектов Российской Федерации</w:t>
      </w:r>
      <w:proofErr w:type="gramEnd"/>
      <w:r w:rsidRPr="00507B7E">
        <w:rPr>
          <w:color w:val="000000"/>
          <w:sz w:val="28"/>
          <w:szCs w:val="28"/>
        </w:rPr>
        <w:t xml:space="preserve"> и органов </w:t>
      </w:r>
      <w:r w:rsidRPr="00507B7E">
        <w:rPr>
          <w:color w:val="000000"/>
          <w:sz w:val="28"/>
          <w:szCs w:val="28"/>
        </w:rPr>
        <w:lastRenderedPageBreak/>
        <w:t>местного самоуправления» (Собрание законодательства Российской Федерации, 2009, N 52, ст. 6441);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507B7E">
        <w:rPr>
          <w:color w:val="000000"/>
          <w:sz w:val="28"/>
          <w:szCs w:val="28"/>
        </w:rPr>
        <w:t>Сколково</w:t>
      </w:r>
      <w:proofErr w:type="spellEnd"/>
      <w:r w:rsidRPr="00507B7E">
        <w:rPr>
          <w:color w:val="000000"/>
          <w:sz w:val="28"/>
          <w:szCs w:val="28"/>
        </w:rPr>
        <w:t>» (Собрание законодательства Российской Федерации, 2010, N 40, ст. 4969);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w:t>
      </w:r>
      <w:r w:rsidRPr="00507B7E">
        <w:rPr>
          <w:color w:val="000000"/>
          <w:sz w:val="28"/>
          <w:szCs w:val="28"/>
        </w:rPr>
        <w:lastRenderedPageBreak/>
        <w:t>образования» (Собрание законодательства Российской Федерации, 2011, N 45, ст. 6320);</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roofErr w:type="gramStart"/>
      <w:r w:rsidRPr="00507B7E">
        <w:rPr>
          <w:color w:val="000000"/>
          <w:sz w:val="28"/>
          <w:szCs w:val="28"/>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507B7E">
        <w:rPr>
          <w:color w:val="000000"/>
          <w:sz w:val="28"/>
          <w:szCs w:val="28"/>
        </w:rPr>
        <w:t>. 6608);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color w:val="000000"/>
          <w:sz w:val="28"/>
          <w:szCs w:val="28"/>
        </w:rPr>
        <w:t>100) статью 1 Федерального закона от 28 февраля 2012 года N 10-ФЗ «О внесении изменений в Закон Российской Федерации «Об образовании» и статью 26</w:t>
      </w:r>
      <w:r w:rsidRPr="00507B7E">
        <w:rPr>
          <w:color w:val="000000"/>
          <w:sz w:val="28"/>
          <w:szCs w:val="28"/>
          <w:vertAlign w:val="superscript"/>
        </w:rPr>
        <w:t>3</w:t>
      </w:r>
      <w:r w:rsidRPr="00507B7E">
        <w:rPr>
          <w:rStyle w:val="apple-converted-space"/>
          <w:color w:val="000000"/>
          <w:sz w:val="28"/>
          <w:szCs w:val="28"/>
        </w:rPr>
        <w:t> </w:t>
      </w:r>
      <w:r w:rsidRPr="00507B7E">
        <w:rPr>
          <w:color w:val="000000"/>
          <w:sz w:val="28"/>
          <w:szCs w:val="28"/>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lastRenderedPageBreak/>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color w:val="000000"/>
          <w:sz w:val="28"/>
          <w:szCs w:val="28"/>
        </w:rPr>
        <w:t>104) статью 2 Федерального закона от 12 ноября 2012 года N 185-ФЗ «О внесении изменений в статью 13</w:t>
      </w:r>
      <w:r w:rsidRPr="00507B7E">
        <w:rPr>
          <w:color w:val="000000"/>
          <w:sz w:val="28"/>
          <w:szCs w:val="28"/>
          <w:vertAlign w:val="superscript"/>
        </w:rPr>
        <w:t>1</w:t>
      </w:r>
      <w:r w:rsidRPr="00507B7E">
        <w:rPr>
          <w:rStyle w:val="apple-converted-space"/>
          <w:color w:val="000000"/>
          <w:sz w:val="28"/>
          <w:szCs w:val="28"/>
        </w:rPr>
        <w:t> </w:t>
      </w:r>
      <w:r w:rsidRPr="00507B7E">
        <w:rPr>
          <w:color w:val="000000"/>
          <w:sz w:val="28"/>
          <w:szCs w:val="28"/>
        </w:rPr>
        <w:t>Федерального закона «О правовом положении иностранных граждан в Российской Федерации» и статью 27</w:t>
      </w:r>
      <w:r w:rsidRPr="00507B7E">
        <w:rPr>
          <w:color w:val="000000"/>
          <w:sz w:val="28"/>
          <w:szCs w:val="28"/>
          <w:vertAlign w:val="superscript"/>
        </w:rPr>
        <w:t>2</w:t>
      </w:r>
      <w:r w:rsidRPr="00507B7E">
        <w:rPr>
          <w:rStyle w:val="apple-converted-space"/>
          <w:color w:val="000000"/>
          <w:sz w:val="28"/>
          <w:szCs w:val="28"/>
        </w:rPr>
        <w:t> </w:t>
      </w:r>
      <w:r w:rsidRPr="00507B7E">
        <w:rPr>
          <w:color w:val="000000"/>
          <w:sz w:val="28"/>
          <w:szCs w:val="28"/>
        </w:rPr>
        <w:t>Закона Российской Федерации «Об образовании» (Собрание законодательства Российской Федерации, 2012, N 47, ст. 6396).</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Статья 111. Порядок вступления в силу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2. Пункты 3 и 6 части 1 статьи 8, а также пункт 1 части 1 статьи 9 настоящего Федерального закона вступают в силу с 1 января 2014 года.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3. Часть 6 статьи 108 настоящего Федерального закона вступает в силу со дня официального опубликования настоящего Федерального закона.</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4. Со дня официального опубликования настоящего Федерального закона прием на </w:t>
      </w:r>
      <w:proofErr w:type="gramStart"/>
      <w:r w:rsidRPr="00507B7E">
        <w:rPr>
          <w:color w:val="000000"/>
          <w:sz w:val="28"/>
          <w:szCs w:val="28"/>
        </w:rPr>
        <w:t>обучение по</w:t>
      </w:r>
      <w:proofErr w:type="gramEnd"/>
      <w:r w:rsidRPr="00507B7E">
        <w:rPr>
          <w:color w:val="000000"/>
          <w:sz w:val="28"/>
          <w:szCs w:val="28"/>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507B7E">
        <w:rPr>
          <w:color w:val="000000"/>
          <w:sz w:val="28"/>
          <w:szCs w:val="28"/>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07B7E">
        <w:rPr>
          <w:color w:val="000000"/>
          <w:sz w:val="28"/>
          <w:szCs w:val="28"/>
        </w:rPr>
        <w:t xml:space="preserve"> В случае</w:t>
      </w:r>
      <w:proofErr w:type="gramStart"/>
      <w:r w:rsidRPr="00507B7E">
        <w:rPr>
          <w:color w:val="000000"/>
          <w:sz w:val="28"/>
          <w:szCs w:val="28"/>
        </w:rPr>
        <w:t>,</w:t>
      </w:r>
      <w:proofErr w:type="gramEnd"/>
      <w:r w:rsidRPr="00507B7E">
        <w:rPr>
          <w:color w:val="000000"/>
          <w:sz w:val="28"/>
          <w:szCs w:val="28"/>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w:t>
      </w:r>
      <w:r w:rsidRPr="00507B7E">
        <w:rPr>
          <w:color w:val="000000"/>
          <w:sz w:val="28"/>
          <w:szCs w:val="28"/>
        </w:rPr>
        <w:lastRenderedPageBreak/>
        <w:t>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 xml:space="preserve">5. </w:t>
      </w:r>
      <w:proofErr w:type="gramStart"/>
      <w:r w:rsidRPr="00507B7E">
        <w:rPr>
          <w:color w:val="000000"/>
          <w:sz w:val="28"/>
          <w:szCs w:val="28"/>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r w:rsidRPr="00507B7E">
        <w:rPr>
          <w:color w:val="000000"/>
          <w:sz w:val="28"/>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83CB0" w:rsidRPr="00507B7E" w:rsidRDefault="00883CB0" w:rsidP="00883CB0">
      <w:pPr>
        <w:pStyle w:val="a4"/>
        <w:shd w:val="clear" w:color="auto" w:fill="FFFFFF"/>
        <w:spacing w:before="0" w:beforeAutospacing="0" w:after="0" w:afterAutospacing="0" w:line="300" w:lineRule="atLeast"/>
        <w:rPr>
          <w:color w:val="000000"/>
          <w:sz w:val="28"/>
          <w:szCs w:val="28"/>
        </w:rPr>
      </w:pPr>
      <w:r w:rsidRPr="00507B7E">
        <w:rPr>
          <w:i/>
          <w:iCs/>
          <w:color w:val="000000"/>
          <w:sz w:val="28"/>
          <w:szCs w:val="28"/>
        </w:rPr>
        <w:t>Президент</w:t>
      </w:r>
      <w:r w:rsidRPr="00507B7E">
        <w:rPr>
          <w:i/>
          <w:iCs/>
          <w:color w:val="000000"/>
          <w:sz w:val="28"/>
          <w:szCs w:val="28"/>
        </w:rPr>
        <w:br/>
        <w:t>Российской Федерации</w:t>
      </w:r>
      <w:r w:rsidRPr="00507B7E">
        <w:rPr>
          <w:i/>
          <w:iCs/>
          <w:color w:val="000000"/>
          <w:sz w:val="28"/>
          <w:szCs w:val="28"/>
        </w:rPr>
        <w:br/>
        <w:t>В. Путин</w:t>
      </w:r>
    </w:p>
    <w:p w:rsidR="00883CB0" w:rsidRPr="00507B7E" w:rsidRDefault="00883CB0"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507B7E" w:rsidRPr="00507B7E" w:rsidRDefault="00507B7E" w:rsidP="00883CB0">
      <w:pPr>
        <w:pStyle w:val="a4"/>
        <w:shd w:val="clear" w:color="auto" w:fill="FFFFFF"/>
        <w:spacing w:before="0" w:beforeAutospacing="0" w:after="150" w:afterAutospacing="0" w:line="300" w:lineRule="atLeast"/>
        <w:rPr>
          <w:color w:val="000000"/>
          <w:sz w:val="28"/>
          <w:szCs w:val="28"/>
        </w:rPr>
      </w:pPr>
    </w:p>
    <w:p w:rsidR="00883CB0" w:rsidRPr="00507B7E" w:rsidRDefault="00883CB0">
      <w:pPr>
        <w:rPr>
          <w:rFonts w:ascii="Times New Roman" w:hAnsi="Times New Roman" w:cs="Times New Roman"/>
          <w:sz w:val="28"/>
          <w:szCs w:val="28"/>
        </w:rPr>
      </w:pPr>
    </w:p>
    <w:sectPr w:rsidR="00883CB0" w:rsidRPr="00507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F8"/>
    <w:rsid w:val="000378FB"/>
    <w:rsid w:val="000547F8"/>
    <w:rsid w:val="002F679D"/>
    <w:rsid w:val="004624AA"/>
    <w:rsid w:val="00507B7E"/>
    <w:rsid w:val="00557003"/>
    <w:rsid w:val="0062665C"/>
    <w:rsid w:val="00883CB0"/>
    <w:rsid w:val="00A40A76"/>
    <w:rsid w:val="00CF2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CB0"/>
    <w:rPr>
      <w:color w:val="0000FF" w:themeColor="hyperlink"/>
      <w:u w:val="single"/>
    </w:rPr>
  </w:style>
  <w:style w:type="paragraph" w:styleId="a4">
    <w:name w:val="Normal (Web)"/>
    <w:basedOn w:val="a"/>
    <w:uiPriority w:val="99"/>
    <w:semiHidden/>
    <w:unhideWhenUsed/>
    <w:rsid w:val="00883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3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CB0"/>
    <w:rPr>
      <w:color w:val="0000FF" w:themeColor="hyperlink"/>
      <w:u w:val="single"/>
    </w:rPr>
  </w:style>
  <w:style w:type="paragraph" w:styleId="a4">
    <w:name w:val="Normal (Web)"/>
    <w:basedOn w:val="a"/>
    <w:uiPriority w:val="99"/>
    <w:semiHidden/>
    <w:unhideWhenUsed/>
    <w:rsid w:val="00883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7840">
      <w:bodyDiv w:val="1"/>
      <w:marLeft w:val="0"/>
      <w:marRight w:val="0"/>
      <w:marTop w:val="0"/>
      <w:marBottom w:val="0"/>
      <w:divBdr>
        <w:top w:val="none" w:sz="0" w:space="0" w:color="auto"/>
        <w:left w:val="none" w:sz="0" w:space="0" w:color="auto"/>
        <w:bottom w:val="none" w:sz="0" w:space="0" w:color="auto"/>
        <w:right w:val="none" w:sz="0" w:space="0" w:color="auto"/>
      </w:divBdr>
    </w:div>
    <w:div w:id="323970207">
      <w:bodyDiv w:val="1"/>
      <w:marLeft w:val="0"/>
      <w:marRight w:val="0"/>
      <w:marTop w:val="0"/>
      <w:marBottom w:val="0"/>
      <w:divBdr>
        <w:top w:val="none" w:sz="0" w:space="0" w:color="auto"/>
        <w:left w:val="none" w:sz="0" w:space="0" w:color="auto"/>
        <w:bottom w:val="none" w:sz="0" w:space="0" w:color="auto"/>
        <w:right w:val="none" w:sz="0" w:space="0" w:color="auto"/>
      </w:divBdr>
    </w:div>
    <w:div w:id="943918902">
      <w:bodyDiv w:val="1"/>
      <w:marLeft w:val="0"/>
      <w:marRight w:val="0"/>
      <w:marTop w:val="0"/>
      <w:marBottom w:val="0"/>
      <w:divBdr>
        <w:top w:val="none" w:sz="0" w:space="0" w:color="auto"/>
        <w:left w:val="none" w:sz="0" w:space="0" w:color="auto"/>
        <w:bottom w:val="none" w:sz="0" w:space="0" w:color="auto"/>
        <w:right w:val="none" w:sz="0" w:space="0" w:color="auto"/>
      </w:divBdr>
    </w:div>
    <w:div w:id="1133602038">
      <w:bodyDiv w:val="1"/>
      <w:marLeft w:val="0"/>
      <w:marRight w:val="0"/>
      <w:marTop w:val="0"/>
      <w:marBottom w:val="0"/>
      <w:divBdr>
        <w:top w:val="none" w:sz="0" w:space="0" w:color="auto"/>
        <w:left w:val="none" w:sz="0" w:space="0" w:color="auto"/>
        <w:bottom w:val="none" w:sz="0" w:space="0" w:color="auto"/>
        <w:right w:val="none" w:sz="0" w:space="0" w:color="auto"/>
      </w:divBdr>
    </w:div>
    <w:div w:id="1500123584">
      <w:bodyDiv w:val="1"/>
      <w:marLeft w:val="0"/>
      <w:marRight w:val="0"/>
      <w:marTop w:val="0"/>
      <w:marBottom w:val="0"/>
      <w:divBdr>
        <w:top w:val="none" w:sz="0" w:space="0" w:color="auto"/>
        <w:left w:val="none" w:sz="0" w:space="0" w:color="auto"/>
        <w:bottom w:val="none" w:sz="0" w:space="0" w:color="auto"/>
        <w:right w:val="none" w:sz="0" w:space="0" w:color="auto"/>
      </w:divBdr>
    </w:div>
    <w:div w:id="1632586915">
      <w:bodyDiv w:val="1"/>
      <w:marLeft w:val="0"/>
      <w:marRight w:val="0"/>
      <w:marTop w:val="0"/>
      <w:marBottom w:val="0"/>
      <w:divBdr>
        <w:top w:val="none" w:sz="0" w:space="0" w:color="auto"/>
        <w:left w:val="none" w:sz="0" w:space="0" w:color="auto"/>
        <w:bottom w:val="none" w:sz="0" w:space="0" w:color="auto"/>
        <w:right w:val="none" w:sz="0" w:space="0" w:color="auto"/>
      </w:divBdr>
    </w:div>
    <w:div w:id="2050910459">
      <w:bodyDiv w:val="1"/>
      <w:marLeft w:val="0"/>
      <w:marRight w:val="0"/>
      <w:marTop w:val="0"/>
      <w:marBottom w:val="0"/>
      <w:divBdr>
        <w:top w:val="none" w:sz="0" w:space="0" w:color="auto"/>
        <w:left w:val="none" w:sz="0" w:space="0" w:color="auto"/>
        <w:bottom w:val="none" w:sz="0" w:space="0" w:color="auto"/>
        <w:right w:val="none" w:sz="0" w:space="0" w:color="auto"/>
      </w:divBdr>
    </w:div>
    <w:div w:id="2135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72779</Words>
  <Characters>414846</Characters>
  <Application>Microsoft Office Word</Application>
  <DocSecurity>0</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2015-10-13T12:42:00Z</dcterms:created>
  <dcterms:modified xsi:type="dcterms:W3CDTF">2015-10-14T12:22:00Z</dcterms:modified>
</cp:coreProperties>
</file>